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D94E" w14:textId="22348D0D" w:rsidR="007600C9" w:rsidRDefault="005B6775" w:rsidP="007600C9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Sense</w:t>
      </w:r>
      <w:r w:rsidR="007600C9" w:rsidRPr="005E554B">
        <w:rPr>
          <w:i/>
          <w:sz w:val="22"/>
          <w:szCs w:val="22"/>
        </w:rPr>
        <w:t xml:space="preserve"> Lab</w:t>
      </w:r>
    </w:p>
    <w:p w14:paraId="3412CE41" w14:textId="77777777" w:rsidR="005E554B" w:rsidRPr="005E554B" w:rsidRDefault="005E554B" w:rsidP="007600C9">
      <w:pPr>
        <w:rPr>
          <w:i/>
          <w:sz w:val="22"/>
          <w:szCs w:val="22"/>
        </w:rPr>
      </w:pPr>
    </w:p>
    <w:p w14:paraId="33AD5AFB" w14:textId="39AC3D04" w:rsidR="007600C9" w:rsidRPr="005E554B" w:rsidRDefault="00E40B8F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The “blind spot”</w:t>
      </w:r>
      <w:r w:rsidR="007600C9" w:rsidRPr="005E554B">
        <w:rPr>
          <w:sz w:val="22"/>
          <w:szCs w:val="22"/>
        </w:rPr>
        <w:t>…</w:t>
      </w:r>
    </w:p>
    <w:p w14:paraId="6BFD7089" w14:textId="77777777" w:rsidR="00E40B8F" w:rsidRPr="005E554B" w:rsidRDefault="00E40B8F" w:rsidP="00E40B8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Only exists for some people</w:t>
      </w:r>
    </w:p>
    <w:p w14:paraId="74D320D1" w14:textId="77777777" w:rsidR="00E40B8F" w:rsidRPr="005E554B" w:rsidRDefault="00E40B8F" w:rsidP="00E40B8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Only exists in one eye</w:t>
      </w:r>
    </w:p>
    <w:p w14:paraId="629EE53D" w14:textId="63BECA7E" w:rsidR="00E40B8F" w:rsidRPr="005E554B" w:rsidRDefault="00E40B8F" w:rsidP="00E40B8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Only exists if you are looking at a small dot in your peripheral vision</w:t>
      </w:r>
    </w:p>
    <w:p w14:paraId="04CD43FC" w14:textId="77777777" w:rsidR="00E40B8F" w:rsidRPr="005E554B" w:rsidRDefault="00E40B8F" w:rsidP="00E40B8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Is usually filled in by the brain using surrounding information</w:t>
      </w:r>
    </w:p>
    <w:p w14:paraId="4DF97AE7" w14:textId="77777777" w:rsidR="007600C9" w:rsidRPr="005E554B" w:rsidRDefault="007600C9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 xml:space="preserve">The </w:t>
      </w:r>
      <w:r w:rsidRPr="005E554B">
        <w:rPr>
          <w:sz w:val="22"/>
          <w:szCs w:val="22"/>
          <w:u w:val="single"/>
        </w:rPr>
        <w:t>greatest</w:t>
      </w:r>
      <w:r w:rsidRPr="005E554B">
        <w:rPr>
          <w:sz w:val="22"/>
          <w:szCs w:val="22"/>
        </w:rPr>
        <w:t xml:space="preserve"> benefit to having two eyes is…</w:t>
      </w:r>
    </w:p>
    <w:p w14:paraId="76ECDAFD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If something goes wrong with one, we have a backup</w:t>
      </w:r>
    </w:p>
    <w:p w14:paraId="779A0B66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It gives us a wider field of vision</w:t>
      </w:r>
    </w:p>
    <w:p w14:paraId="6BB4530B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It helps us to see more clearly</w:t>
      </w:r>
    </w:p>
    <w:p w14:paraId="7FE2CB19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It allows us to experience the world in 3D</w:t>
      </w:r>
    </w:p>
    <w:p w14:paraId="3A9672E5" w14:textId="77777777" w:rsidR="007600C9" w:rsidRPr="005E554B" w:rsidRDefault="007600C9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 xml:space="preserve">Which of the following statements is </w:t>
      </w:r>
      <w:r w:rsidRPr="005E554B">
        <w:rPr>
          <w:sz w:val="22"/>
          <w:szCs w:val="22"/>
          <w:u w:val="single"/>
        </w:rPr>
        <w:t>true</w:t>
      </w:r>
      <w:r w:rsidRPr="005E554B">
        <w:rPr>
          <w:sz w:val="22"/>
          <w:szCs w:val="22"/>
        </w:rPr>
        <w:t>?</w:t>
      </w:r>
    </w:p>
    <w:p w14:paraId="38C29BED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 xml:space="preserve">Rods </w:t>
      </w:r>
      <w:proofErr w:type="gramStart"/>
      <w:r w:rsidRPr="005E554B">
        <w:rPr>
          <w:sz w:val="22"/>
          <w:szCs w:val="22"/>
        </w:rPr>
        <w:t>help  you</w:t>
      </w:r>
      <w:proofErr w:type="gramEnd"/>
      <w:r w:rsidRPr="005E554B">
        <w:rPr>
          <w:sz w:val="22"/>
          <w:szCs w:val="22"/>
        </w:rPr>
        <w:t xml:space="preserve"> see color and Cones help you see intensity of light.</w:t>
      </w:r>
    </w:p>
    <w:p w14:paraId="1CE499AF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Cones help you see color and Rods help you see intensity of light.</w:t>
      </w:r>
    </w:p>
    <w:p w14:paraId="08E8861A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Rods and Cones both assist in differentiating colors.</w:t>
      </w:r>
    </w:p>
    <w:p w14:paraId="5B6D3769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Rods and Cones both assist in determining the intensity of light.</w:t>
      </w:r>
    </w:p>
    <w:p w14:paraId="07F3982E" w14:textId="77777777" w:rsidR="007600C9" w:rsidRPr="005E554B" w:rsidRDefault="007600C9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 xml:space="preserve">Cells in our eyes see all of the following </w:t>
      </w:r>
      <w:r w:rsidRPr="005E554B">
        <w:rPr>
          <w:sz w:val="22"/>
          <w:szCs w:val="22"/>
          <w:u w:val="single"/>
        </w:rPr>
        <w:t>isolated</w:t>
      </w:r>
      <w:r w:rsidRPr="005E554B">
        <w:rPr>
          <w:sz w:val="22"/>
          <w:szCs w:val="22"/>
        </w:rPr>
        <w:t xml:space="preserve"> color wavelengths </w:t>
      </w:r>
      <w:r w:rsidRPr="005E554B">
        <w:rPr>
          <w:b/>
          <w:sz w:val="22"/>
          <w:szCs w:val="22"/>
        </w:rPr>
        <w:t>EXCEPT</w:t>
      </w:r>
      <w:r w:rsidRPr="005E554B">
        <w:rPr>
          <w:sz w:val="22"/>
          <w:szCs w:val="22"/>
        </w:rPr>
        <w:t>…</w:t>
      </w:r>
    </w:p>
    <w:p w14:paraId="2721D8CE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Red</w:t>
      </w:r>
    </w:p>
    <w:p w14:paraId="5887243C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Blue</w:t>
      </w:r>
    </w:p>
    <w:p w14:paraId="538603FD" w14:textId="77777777" w:rsidR="007600C9" w:rsidRPr="005E554B" w:rsidRDefault="007600C9" w:rsidP="007600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Green</w:t>
      </w:r>
    </w:p>
    <w:p w14:paraId="5DE13CB7" w14:textId="3F0A56F0" w:rsidR="007600C9" w:rsidRPr="005E554B" w:rsidRDefault="007600C9" w:rsidP="0037310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Yellow</w:t>
      </w:r>
    </w:p>
    <w:p w14:paraId="1A62BF95" w14:textId="5C702434" w:rsidR="007600C9" w:rsidRPr="005E554B" w:rsidRDefault="003620FC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 xml:space="preserve">Which of the following </w:t>
      </w:r>
      <w:r w:rsidR="00FD53FD" w:rsidRPr="005E554B">
        <w:rPr>
          <w:sz w:val="22"/>
          <w:szCs w:val="22"/>
        </w:rPr>
        <w:t>visual acuities would result in the best vision</w:t>
      </w:r>
      <w:r w:rsidRPr="005E554B">
        <w:rPr>
          <w:sz w:val="22"/>
          <w:szCs w:val="22"/>
        </w:rPr>
        <w:t>?</w:t>
      </w:r>
    </w:p>
    <w:p w14:paraId="17ABDF59" w14:textId="1575C422" w:rsidR="003620FC" w:rsidRPr="005E554B" w:rsidRDefault="00FD53FD" w:rsidP="003620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20/200</w:t>
      </w:r>
    </w:p>
    <w:p w14:paraId="150C5717" w14:textId="1AAB684E" w:rsidR="00FD53FD" w:rsidRPr="005E554B" w:rsidRDefault="00FD53FD" w:rsidP="003620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20/25</w:t>
      </w:r>
    </w:p>
    <w:p w14:paraId="61F1F75C" w14:textId="26D173D4" w:rsidR="00FD53FD" w:rsidRPr="005E554B" w:rsidRDefault="00FD53FD" w:rsidP="003620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20/20</w:t>
      </w:r>
    </w:p>
    <w:p w14:paraId="3CCD30AF" w14:textId="0339F3D9" w:rsidR="00FD53FD" w:rsidRPr="005E554B" w:rsidRDefault="00FD53FD" w:rsidP="003620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20/15</w:t>
      </w:r>
    </w:p>
    <w:p w14:paraId="4C556614" w14:textId="614C727E" w:rsidR="00FD53FD" w:rsidRPr="005E554B" w:rsidRDefault="00FD53FD" w:rsidP="003620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20/10</w:t>
      </w:r>
    </w:p>
    <w:p w14:paraId="666A77B2" w14:textId="47D21A5A" w:rsidR="006F3B5F" w:rsidRPr="005E554B" w:rsidRDefault="0044679F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When you enter a bright room, your pupils…</w:t>
      </w:r>
    </w:p>
    <w:p w14:paraId="01EAADE1" w14:textId="0CE1F42A" w:rsidR="0044679F" w:rsidRPr="005E554B" w:rsidRDefault="0044679F" w:rsidP="004467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Dilate (become larger)</w:t>
      </w:r>
    </w:p>
    <w:p w14:paraId="7246456A" w14:textId="4E3EA54E" w:rsidR="0044679F" w:rsidRPr="005E554B" w:rsidRDefault="0044679F" w:rsidP="004467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Contract (become smaller)</w:t>
      </w:r>
    </w:p>
    <w:p w14:paraId="57FC1531" w14:textId="7834D823" w:rsidR="0044679F" w:rsidRPr="005E554B" w:rsidRDefault="0044679F" w:rsidP="004467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Stay the same size</w:t>
      </w:r>
    </w:p>
    <w:p w14:paraId="7C0772D7" w14:textId="21C2381C" w:rsidR="006F3B5F" w:rsidRPr="005E554B" w:rsidRDefault="00732235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If you stare at the same color for too long, you may see an “afterimage” because…</w:t>
      </w:r>
    </w:p>
    <w:p w14:paraId="32EF497D" w14:textId="51D56518" w:rsidR="00732235" w:rsidRPr="005E554B" w:rsidRDefault="00ED2678" w:rsidP="007322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Your brain tends to remember the last thing you looked at</w:t>
      </w:r>
    </w:p>
    <w:p w14:paraId="021A9BBD" w14:textId="5083FEDB" w:rsidR="00ED2678" w:rsidRPr="005E554B" w:rsidRDefault="00ED2678" w:rsidP="00B73C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The color receptors used have become fatigued and stop working properly</w:t>
      </w:r>
    </w:p>
    <w:p w14:paraId="049E85E9" w14:textId="113C8D1B" w:rsidR="00ED2678" w:rsidRPr="005E554B" w:rsidRDefault="00B73C93" w:rsidP="0073223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The color receptors used have become temporarily “burned” into your vision</w:t>
      </w:r>
    </w:p>
    <w:p w14:paraId="49A148A1" w14:textId="00E40FE9" w:rsidR="00412733" w:rsidRPr="005E554B" w:rsidRDefault="00412733" w:rsidP="004127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If I close one eye and try to touch my fingers together I will usually be successful because…</w:t>
      </w:r>
    </w:p>
    <w:p w14:paraId="48430894" w14:textId="5BE6C524" w:rsidR="00412733" w:rsidRPr="005E554B" w:rsidRDefault="00412733" w:rsidP="0041273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 can see just as well with one eye</w:t>
      </w:r>
    </w:p>
    <w:p w14:paraId="25EDE288" w14:textId="7F77389D" w:rsidR="0046585B" w:rsidRPr="005E554B" w:rsidRDefault="0046585B" w:rsidP="0046585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My open eye will dilate and let in more light to compensate</w:t>
      </w:r>
    </w:p>
    <w:p w14:paraId="4EACF2AD" w14:textId="14DB9513" w:rsidR="00412733" w:rsidRPr="005E554B" w:rsidRDefault="0046585B" w:rsidP="0041273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 can use Proprioception</w:t>
      </w:r>
    </w:p>
    <w:p w14:paraId="46F2A74F" w14:textId="382C0612" w:rsidR="0046585B" w:rsidRPr="005E554B" w:rsidRDefault="0046585B" w:rsidP="0041273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I can use Static Equilibrium</w:t>
      </w:r>
    </w:p>
    <w:p w14:paraId="220997FD" w14:textId="3D9E27C7" w:rsidR="006F3B5F" w:rsidRPr="005E554B" w:rsidRDefault="00F0157D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 xml:space="preserve">If I </w:t>
      </w:r>
      <w:r w:rsidRPr="005E554B">
        <w:rPr>
          <w:sz w:val="22"/>
          <w:szCs w:val="22"/>
          <w:u w:val="single"/>
        </w:rPr>
        <w:t>do not</w:t>
      </w:r>
      <w:r w:rsidRPr="005E554B">
        <w:rPr>
          <w:sz w:val="22"/>
          <w:szCs w:val="22"/>
        </w:rPr>
        <w:t xml:space="preserve"> have astigmatism and I look at the </w:t>
      </w:r>
      <w:r w:rsidR="005318B6" w:rsidRPr="005E554B">
        <w:rPr>
          <w:sz w:val="22"/>
          <w:szCs w:val="22"/>
        </w:rPr>
        <w:t xml:space="preserve">astigmatism </w:t>
      </w:r>
      <w:r w:rsidRPr="005E554B">
        <w:rPr>
          <w:sz w:val="22"/>
          <w:szCs w:val="22"/>
        </w:rPr>
        <w:t>chart, I will see…</w:t>
      </w:r>
    </w:p>
    <w:p w14:paraId="76EFE513" w14:textId="2C0A5263" w:rsidR="002E1E63" w:rsidRPr="005E554B" w:rsidRDefault="005318B6" w:rsidP="002E1E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All lines equally dark</w:t>
      </w:r>
    </w:p>
    <w:p w14:paraId="234869AA" w14:textId="4922DCBE" w:rsidR="005318B6" w:rsidRPr="005E554B" w:rsidRDefault="005318B6" w:rsidP="002E1E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Lines 6 and 12 darker than the rest</w:t>
      </w:r>
    </w:p>
    <w:p w14:paraId="0C0AD6D1" w14:textId="500E3950" w:rsidR="005318B6" w:rsidRPr="005E554B" w:rsidRDefault="005318B6" w:rsidP="002E1E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Lines 5 and 11 darker than the rest</w:t>
      </w:r>
    </w:p>
    <w:p w14:paraId="4E994492" w14:textId="4DD1FE05" w:rsidR="005318B6" w:rsidRPr="005E554B" w:rsidRDefault="005318B6" w:rsidP="002E1E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A few blinking lines</w:t>
      </w:r>
    </w:p>
    <w:p w14:paraId="12885C2C" w14:textId="4E3CE79B" w:rsidR="006F3B5F" w:rsidRPr="005E554B" w:rsidRDefault="009F0C2D" w:rsidP="006F3B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Most people with colorblindness…</w:t>
      </w:r>
    </w:p>
    <w:p w14:paraId="118E0B37" w14:textId="7F55271E" w:rsidR="009F0C2D" w:rsidRPr="005E554B" w:rsidRDefault="009F0C2D" w:rsidP="009F0C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Are female</w:t>
      </w:r>
    </w:p>
    <w:p w14:paraId="49D15921" w14:textId="314049E7" w:rsidR="009F0C2D" w:rsidRPr="005E554B" w:rsidRDefault="009F0C2D" w:rsidP="009F0C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See black, white, and shades of gray</w:t>
      </w:r>
    </w:p>
    <w:p w14:paraId="42DCF218" w14:textId="31C486AA" w:rsidR="009F0C2D" w:rsidRPr="005E554B" w:rsidRDefault="00610A0B" w:rsidP="009F0C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See red items as green, and green items as red</w:t>
      </w:r>
    </w:p>
    <w:p w14:paraId="01F91EB4" w14:textId="214439AC" w:rsidR="00610A0B" w:rsidRPr="005E554B" w:rsidRDefault="00610A0B" w:rsidP="009F0C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Cannot tell the difference between certain colors</w:t>
      </w:r>
    </w:p>
    <w:p w14:paraId="3ACA3753" w14:textId="77777777" w:rsidR="00B3744B" w:rsidRPr="005E554B" w:rsidRDefault="00B3744B" w:rsidP="0037310E">
      <w:pPr>
        <w:rPr>
          <w:i/>
          <w:sz w:val="22"/>
          <w:szCs w:val="22"/>
        </w:rPr>
      </w:pPr>
    </w:p>
    <w:p w14:paraId="0365E063" w14:textId="5C75F3B2" w:rsidR="007600C9" w:rsidRDefault="005E554B" w:rsidP="0037310E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Neuron Structure</w:t>
      </w:r>
    </w:p>
    <w:p w14:paraId="507F5E3E" w14:textId="77777777" w:rsidR="005E554B" w:rsidRPr="005E554B" w:rsidRDefault="005E554B" w:rsidP="0037310E">
      <w:pPr>
        <w:rPr>
          <w:i/>
          <w:sz w:val="22"/>
          <w:szCs w:val="22"/>
        </w:rPr>
      </w:pPr>
    </w:p>
    <w:p w14:paraId="025A68AB" w14:textId="4CFBCA55" w:rsidR="007600C9" w:rsidRPr="005E554B" w:rsidRDefault="007600C9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The below neuron is a/an…</w:t>
      </w:r>
    </w:p>
    <w:p w14:paraId="616E23B0" w14:textId="77777777" w:rsidR="007600C9" w:rsidRPr="005E554B" w:rsidRDefault="007600C9" w:rsidP="007600C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E554B">
        <w:rPr>
          <w:sz w:val="22"/>
          <w:szCs w:val="22"/>
        </w:rPr>
        <w:t>Motor Neuron &amp; Afferent</w:t>
      </w:r>
    </w:p>
    <w:p w14:paraId="595C004A" w14:textId="77777777" w:rsidR="007600C9" w:rsidRPr="005E554B" w:rsidRDefault="007600C9" w:rsidP="007600C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E554B">
        <w:rPr>
          <w:sz w:val="22"/>
          <w:szCs w:val="22"/>
        </w:rPr>
        <w:t>Motor Neuron &amp; Efferent</w:t>
      </w:r>
    </w:p>
    <w:p w14:paraId="3983F033" w14:textId="77777777" w:rsidR="007600C9" w:rsidRPr="005E554B" w:rsidRDefault="007600C9" w:rsidP="007600C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E554B">
        <w:rPr>
          <w:sz w:val="22"/>
          <w:szCs w:val="22"/>
        </w:rPr>
        <w:t>Sensory Neuron &amp; Afferent</w:t>
      </w:r>
    </w:p>
    <w:p w14:paraId="15A29BC9" w14:textId="77777777" w:rsidR="007600C9" w:rsidRPr="005E554B" w:rsidRDefault="007600C9" w:rsidP="007600C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E554B">
        <w:rPr>
          <w:sz w:val="22"/>
          <w:szCs w:val="22"/>
        </w:rPr>
        <w:t>Sensory Neuron &amp; Efferent</w:t>
      </w:r>
    </w:p>
    <w:p w14:paraId="1A3F3DE5" w14:textId="4E687B89" w:rsidR="007600C9" w:rsidRPr="005E554B" w:rsidRDefault="007600C9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The direction of the Action Potential for the below neuron is…</w:t>
      </w:r>
    </w:p>
    <w:p w14:paraId="073645CC" w14:textId="77777777" w:rsidR="007600C9" w:rsidRPr="005E554B" w:rsidRDefault="007600C9" w:rsidP="007600C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554B">
        <w:rPr>
          <w:sz w:val="22"/>
          <w:szCs w:val="22"/>
        </w:rPr>
        <w:t>From Cell Body toward Terminal Endings</w:t>
      </w:r>
    </w:p>
    <w:p w14:paraId="48206126" w14:textId="77777777" w:rsidR="007600C9" w:rsidRPr="005E554B" w:rsidRDefault="007600C9" w:rsidP="007600C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554B">
        <w:rPr>
          <w:sz w:val="22"/>
          <w:szCs w:val="22"/>
        </w:rPr>
        <w:t>From Terminal Endings toward Cell Body</w:t>
      </w:r>
    </w:p>
    <w:p w14:paraId="1D3BD7EE" w14:textId="77777777" w:rsidR="007600C9" w:rsidRPr="005E554B" w:rsidRDefault="007600C9" w:rsidP="007600C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554B">
        <w:rPr>
          <w:sz w:val="22"/>
          <w:szCs w:val="22"/>
        </w:rPr>
        <w:t>Constantly alternating directions</w:t>
      </w:r>
    </w:p>
    <w:p w14:paraId="1BD7993C" w14:textId="77777777" w:rsidR="007600C9" w:rsidRPr="005E554B" w:rsidRDefault="007600C9" w:rsidP="007600C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554B">
        <w:rPr>
          <w:sz w:val="22"/>
          <w:szCs w:val="22"/>
        </w:rPr>
        <w:t>From axon to dendrites</w:t>
      </w:r>
    </w:p>
    <w:p w14:paraId="391E491F" w14:textId="77777777" w:rsidR="007600C9" w:rsidRPr="005E554B" w:rsidRDefault="007600C9" w:rsidP="007600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554B">
        <w:rPr>
          <w:sz w:val="22"/>
          <w:szCs w:val="22"/>
        </w:rPr>
        <w:t>The basic unit of the Nervous System is a/an…</w:t>
      </w:r>
    </w:p>
    <w:p w14:paraId="59E7F830" w14:textId="77777777" w:rsidR="007600C9" w:rsidRPr="005E554B" w:rsidRDefault="007600C9" w:rsidP="007600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E554B">
        <w:rPr>
          <w:sz w:val="22"/>
          <w:szCs w:val="22"/>
        </w:rPr>
        <w:t>Neuron</w:t>
      </w:r>
    </w:p>
    <w:p w14:paraId="33291FAE" w14:textId="77777777" w:rsidR="007600C9" w:rsidRPr="005E554B" w:rsidRDefault="007600C9" w:rsidP="007600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E554B">
        <w:rPr>
          <w:sz w:val="22"/>
          <w:szCs w:val="22"/>
        </w:rPr>
        <w:t>Glial Cell</w:t>
      </w:r>
    </w:p>
    <w:p w14:paraId="4BB132AC" w14:textId="77777777" w:rsidR="007600C9" w:rsidRPr="005E554B" w:rsidRDefault="007600C9" w:rsidP="007600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E554B">
        <w:rPr>
          <w:sz w:val="22"/>
          <w:szCs w:val="22"/>
        </w:rPr>
        <w:t>Astrocyte</w:t>
      </w:r>
    </w:p>
    <w:p w14:paraId="6D5C2092" w14:textId="3E8677AA" w:rsidR="007600C9" w:rsidRPr="005E554B" w:rsidRDefault="007600C9" w:rsidP="007600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E554B">
        <w:rPr>
          <w:sz w:val="22"/>
          <w:szCs w:val="22"/>
        </w:rPr>
        <w:t>Dendrite</w:t>
      </w:r>
    </w:p>
    <w:p w14:paraId="5B2F66C6" w14:textId="53684E75" w:rsidR="0037310E" w:rsidRPr="005E554B" w:rsidRDefault="00BF661B" w:rsidP="0037310E">
      <w:pPr>
        <w:rPr>
          <w:sz w:val="22"/>
          <w:szCs w:val="22"/>
        </w:rPr>
      </w:pPr>
      <w:r w:rsidRPr="005E554B">
        <w:rPr>
          <w:noProof/>
          <w:sz w:val="22"/>
          <w:szCs w:val="22"/>
        </w:rPr>
        <w:drawing>
          <wp:inline distT="0" distB="0" distL="0" distR="0" wp14:anchorId="45331B76" wp14:editId="08E1D20B">
            <wp:extent cx="4683894" cy="192519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94" cy="19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DA872A7" w14:textId="493A2D70" w:rsidR="0037310E" w:rsidRDefault="0037310E" w:rsidP="0037310E">
      <w:pPr>
        <w:rPr>
          <w:i/>
          <w:sz w:val="22"/>
          <w:szCs w:val="22"/>
        </w:rPr>
      </w:pPr>
      <w:r w:rsidRPr="005E554B">
        <w:rPr>
          <w:i/>
          <w:sz w:val="22"/>
          <w:szCs w:val="22"/>
        </w:rPr>
        <w:t>Use the diagram above to match the following terms:</w:t>
      </w:r>
    </w:p>
    <w:p w14:paraId="414F4711" w14:textId="77777777" w:rsidR="005E554B" w:rsidRPr="005E554B" w:rsidRDefault="005E554B" w:rsidP="0037310E">
      <w:pPr>
        <w:rPr>
          <w:i/>
          <w:sz w:val="22"/>
          <w:szCs w:val="22"/>
        </w:rPr>
      </w:pPr>
    </w:p>
    <w:p w14:paraId="034A1AF2" w14:textId="19185E17" w:rsidR="0037310E" w:rsidRPr="005E554B" w:rsidRDefault="0037310E" w:rsidP="0037310E">
      <w:pPr>
        <w:ind w:right="-720" w:hanging="720"/>
        <w:rPr>
          <w:sz w:val="22"/>
          <w:szCs w:val="22"/>
        </w:rPr>
      </w:pPr>
      <w:r w:rsidRPr="005E554B">
        <w:rPr>
          <w:sz w:val="22"/>
          <w:szCs w:val="22"/>
        </w:rPr>
        <w:t xml:space="preserve">A Axon </w:t>
      </w:r>
      <w:r w:rsidR="005E554B" w:rsidRPr="005E554B">
        <w:rPr>
          <w:sz w:val="22"/>
          <w:szCs w:val="22"/>
        </w:rPr>
        <w:tab/>
      </w:r>
      <w:r w:rsidRPr="005E554B">
        <w:rPr>
          <w:sz w:val="22"/>
          <w:szCs w:val="22"/>
        </w:rPr>
        <w:tab/>
        <w:t xml:space="preserve">B Dendrites </w:t>
      </w:r>
      <w:r w:rsidRPr="005E554B">
        <w:rPr>
          <w:sz w:val="22"/>
          <w:szCs w:val="22"/>
        </w:rPr>
        <w:tab/>
      </w:r>
      <w:r w:rsidRPr="005E554B">
        <w:rPr>
          <w:sz w:val="22"/>
          <w:szCs w:val="22"/>
        </w:rPr>
        <w:tab/>
        <w:t xml:space="preserve">C Cell Body </w:t>
      </w:r>
      <w:r w:rsidRPr="005E554B">
        <w:rPr>
          <w:sz w:val="22"/>
          <w:szCs w:val="22"/>
        </w:rPr>
        <w:tab/>
      </w:r>
      <w:r w:rsidRPr="005E554B">
        <w:rPr>
          <w:sz w:val="22"/>
          <w:szCs w:val="22"/>
        </w:rPr>
        <w:tab/>
        <w:t xml:space="preserve">D Terminal Endings </w:t>
      </w:r>
      <w:r w:rsidR="005E554B" w:rsidRPr="005E554B">
        <w:rPr>
          <w:sz w:val="22"/>
          <w:szCs w:val="22"/>
        </w:rPr>
        <w:tab/>
      </w:r>
      <w:r w:rsidR="003A4679" w:rsidRPr="005E554B">
        <w:rPr>
          <w:sz w:val="22"/>
          <w:szCs w:val="22"/>
        </w:rPr>
        <w:tab/>
      </w:r>
      <w:r w:rsidRPr="005E554B">
        <w:rPr>
          <w:sz w:val="22"/>
          <w:szCs w:val="22"/>
        </w:rPr>
        <w:t xml:space="preserve">E Nucleus </w:t>
      </w:r>
    </w:p>
    <w:p w14:paraId="4CF86964" w14:textId="77777777" w:rsidR="0037310E" w:rsidRPr="005E554B" w:rsidRDefault="0037310E" w:rsidP="0037310E">
      <w:pPr>
        <w:rPr>
          <w:sz w:val="22"/>
          <w:szCs w:val="22"/>
        </w:rPr>
      </w:pPr>
    </w:p>
    <w:sectPr w:rsidR="0037310E" w:rsidRPr="005E554B" w:rsidSect="00B73C93">
      <w:headerReference w:type="default" r:id="rId10"/>
      <w:pgSz w:w="12240" w:h="15840"/>
      <w:pgMar w:top="1440" w:right="171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33AF" w14:textId="77777777" w:rsidR="00412733" w:rsidRDefault="00412733" w:rsidP="004C7C96">
      <w:r>
        <w:separator/>
      </w:r>
    </w:p>
  </w:endnote>
  <w:endnote w:type="continuationSeparator" w:id="0">
    <w:p w14:paraId="3718E240" w14:textId="77777777" w:rsidR="00412733" w:rsidRDefault="00412733" w:rsidP="004C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DC68" w14:textId="77777777" w:rsidR="00412733" w:rsidRDefault="00412733" w:rsidP="004C7C96">
      <w:r>
        <w:separator/>
      </w:r>
    </w:p>
  </w:footnote>
  <w:footnote w:type="continuationSeparator" w:id="0">
    <w:p w14:paraId="6011CF8C" w14:textId="77777777" w:rsidR="00412733" w:rsidRDefault="00412733" w:rsidP="004C7C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3F54" w14:textId="5EF9F712" w:rsidR="00412733" w:rsidRDefault="00412733" w:rsidP="004C7C96">
    <w:r>
      <w:t>Ne</w:t>
    </w:r>
    <w:r w:rsidR="005B6775">
      <w:t>uron Structure &amp; Sense Lab Quiz</w:t>
    </w:r>
  </w:p>
  <w:p w14:paraId="49445EE9" w14:textId="36886161" w:rsidR="005B6775" w:rsidRPr="004C7C96" w:rsidRDefault="005B6775" w:rsidP="004C7C96">
    <w:pPr>
      <w:rPr>
        <w:color w:val="FF0000"/>
      </w:rPr>
    </w:pPr>
    <w:r>
      <w:t>Emerson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3AB"/>
    <w:multiLevelType w:val="multilevel"/>
    <w:tmpl w:val="FC6E8F6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1D1"/>
    <w:multiLevelType w:val="multilevel"/>
    <w:tmpl w:val="FC6E8F6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748F"/>
    <w:multiLevelType w:val="multilevel"/>
    <w:tmpl w:val="F334D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1A11"/>
    <w:multiLevelType w:val="hybridMultilevel"/>
    <w:tmpl w:val="6FB03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7F3B"/>
    <w:multiLevelType w:val="multilevel"/>
    <w:tmpl w:val="6FB0312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6852"/>
    <w:multiLevelType w:val="hybridMultilevel"/>
    <w:tmpl w:val="FC6E8F6A"/>
    <w:lvl w:ilvl="0" w:tplc="84981E9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3D98"/>
    <w:multiLevelType w:val="multilevel"/>
    <w:tmpl w:val="FC6E8F6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234D"/>
    <w:multiLevelType w:val="multilevel"/>
    <w:tmpl w:val="AAD06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D5270"/>
    <w:multiLevelType w:val="hybridMultilevel"/>
    <w:tmpl w:val="D3AADC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36DD3"/>
    <w:multiLevelType w:val="multilevel"/>
    <w:tmpl w:val="FC6E8F6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A7064"/>
    <w:multiLevelType w:val="hybridMultilevel"/>
    <w:tmpl w:val="B13CF582"/>
    <w:lvl w:ilvl="0" w:tplc="8482162C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2334E"/>
    <w:multiLevelType w:val="hybridMultilevel"/>
    <w:tmpl w:val="FF1A2D80"/>
    <w:lvl w:ilvl="0" w:tplc="5FFA7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1"/>
    <w:rsid w:val="000114CB"/>
    <w:rsid w:val="00077EE1"/>
    <w:rsid w:val="000E3D6E"/>
    <w:rsid w:val="000F7C56"/>
    <w:rsid w:val="001139BF"/>
    <w:rsid w:val="001334CF"/>
    <w:rsid w:val="00143BDE"/>
    <w:rsid w:val="001D7164"/>
    <w:rsid w:val="001E6E03"/>
    <w:rsid w:val="002277EE"/>
    <w:rsid w:val="00251E80"/>
    <w:rsid w:val="002545EB"/>
    <w:rsid w:val="00280AE7"/>
    <w:rsid w:val="002E1E63"/>
    <w:rsid w:val="002F7AED"/>
    <w:rsid w:val="003612F1"/>
    <w:rsid w:val="003620FC"/>
    <w:rsid w:val="0037310E"/>
    <w:rsid w:val="003A09EE"/>
    <w:rsid w:val="003A4679"/>
    <w:rsid w:val="003C0EF6"/>
    <w:rsid w:val="004009AF"/>
    <w:rsid w:val="00412733"/>
    <w:rsid w:val="0044679F"/>
    <w:rsid w:val="0046585B"/>
    <w:rsid w:val="004A7D1E"/>
    <w:rsid w:val="004C7C96"/>
    <w:rsid w:val="004D6DF7"/>
    <w:rsid w:val="00506783"/>
    <w:rsid w:val="005318B6"/>
    <w:rsid w:val="00537C0F"/>
    <w:rsid w:val="005B6775"/>
    <w:rsid w:val="005E554B"/>
    <w:rsid w:val="00600106"/>
    <w:rsid w:val="00610A0B"/>
    <w:rsid w:val="006F020F"/>
    <w:rsid w:val="006F3B5F"/>
    <w:rsid w:val="00711247"/>
    <w:rsid w:val="0071661A"/>
    <w:rsid w:val="00732235"/>
    <w:rsid w:val="00745E53"/>
    <w:rsid w:val="00754997"/>
    <w:rsid w:val="007600C9"/>
    <w:rsid w:val="007C5DCE"/>
    <w:rsid w:val="007F10B8"/>
    <w:rsid w:val="0081569A"/>
    <w:rsid w:val="00873348"/>
    <w:rsid w:val="0088596B"/>
    <w:rsid w:val="00893828"/>
    <w:rsid w:val="008A1FC7"/>
    <w:rsid w:val="008A363E"/>
    <w:rsid w:val="008E0554"/>
    <w:rsid w:val="008E4B51"/>
    <w:rsid w:val="009D71ED"/>
    <w:rsid w:val="009F0C2D"/>
    <w:rsid w:val="00A44341"/>
    <w:rsid w:val="00A54342"/>
    <w:rsid w:val="00AB2F05"/>
    <w:rsid w:val="00AE3A64"/>
    <w:rsid w:val="00AE40F5"/>
    <w:rsid w:val="00AF0645"/>
    <w:rsid w:val="00B3744B"/>
    <w:rsid w:val="00B72011"/>
    <w:rsid w:val="00B73C93"/>
    <w:rsid w:val="00BB6CBA"/>
    <w:rsid w:val="00BF661B"/>
    <w:rsid w:val="00C02BB3"/>
    <w:rsid w:val="00C92BDF"/>
    <w:rsid w:val="00CA457A"/>
    <w:rsid w:val="00D2173F"/>
    <w:rsid w:val="00D2552D"/>
    <w:rsid w:val="00DA6197"/>
    <w:rsid w:val="00DF584C"/>
    <w:rsid w:val="00E40B8F"/>
    <w:rsid w:val="00E925AA"/>
    <w:rsid w:val="00EC162A"/>
    <w:rsid w:val="00EC6708"/>
    <w:rsid w:val="00ED2678"/>
    <w:rsid w:val="00EF0A6B"/>
    <w:rsid w:val="00F0157D"/>
    <w:rsid w:val="00F03257"/>
    <w:rsid w:val="00FB142E"/>
    <w:rsid w:val="00FD53FD"/>
    <w:rsid w:val="00FD5FA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E3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96"/>
  </w:style>
  <w:style w:type="paragraph" w:styleId="Footer">
    <w:name w:val="footer"/>
    <w:basedOn w:val="Normal"/>
    <w:link w:val="FooterChar"/>
    <w:uiPriority w:val="99"/>
    <w:unhideWhenUsed/>
    <w:rsid w:val="004C7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96"/>
  </w:style>
  <w:style w:type="paragraph" w:styleId="Footer">
    <w:name w:val="footer"/>
    <w:basedOn w:val="Normal"/>
    <w:link w:val="FooterChar"/>
    <w:uiPriority w:val="99"/>
    <w:unhideWhenUsed/>
    <w:rsid w:val="004C7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D328E-100C-8B41-A587-5D813B1E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Macintosh Word</Application>
  <DocSecurity>4</DocSecurity>
  <Lines>17</Lines>
  <Paragraphs>4</Paragraphs>
  <ScaleCrop>false</ScaleCrop>
  <Company>FTBOE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Joseph DeRosa</cp:lastModifiedBy>
  <cp:revision>2</cp:revision>
  <dcterms:created xsi:type="dcterms:W3CDTF">2016-01-17T00:13:00Z</dcterms:created>
  <dcterms:modified xsi:type="dcterms:W3CDTF">2016-01-17T00:13:00Z</dcterms:modified>
</cp:coreProperties>
</file>