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DFEE4" w14:textId="77777777" w:rsidR="00437D0F" w:rsidRPr="00986C93" w:rsidRDefault="00437D0F" w:rsidP="00437D0F">
      <w:bookmarkStart w:id="0" w:name="_GoBack"/>
      <w:bookmarkEnd w:id="0"/>
    </w:p>
    <w:p w14:paraId="25C87634" w14:textId="77777777" w:rsidR="00437D0F" w:rsidRPr="00703CFF" w:rsidRDefault="00437D0F" w:rsidP="00437D0F">
      <w:pPr>
        <w:numPr>
          <w:ilvl w:val="0"/>
          <w:numId w:val="17"/>
        </w:numPr>
      </w:pPr>
      <w:r w:rsidRPr="00703CFF">
        <w:t>Which of the following can freely pass through a plasma membrane?</w:t>
      </w:r>
    </w:p>
    <w:p w14:paraId="166B68A8" w14:textId="77777777" w:rsidR="00437D0F" w:rsidRPr="00703CFF" w:rsidRDefault="00437D0F" w:rsidP="00437D0F">
      <w:pPr>
        <w:numPr>
          <w:ilvl w:val="1"/>
          <w:numId w:val="17"/>
        </w:numPr>
      </w:pPr>
      <w:r w:rsidRPr="00703CFF">
        <w:t>Calcium, sodium, potassium and chloride ions</w:t>
      </w:r>
    </w:p>
    <w:p w14:paraId="319ABE9D" w14:textId="77777777" w:rsidR="00437D0F" w:rsidRPr="00703CFF" w:rsidRDefault="00D045B4" w:rsidP="00437D0F">
      <w:pPr>
        <w:numPr>
          <w:ilvl w:val="1"/>
          <w:numId w:val="17"/>
        </w:numPr>
      </w:pPr>
      <w:r w:rsidRPr="00703CFF">
        <w:t>Small p</w:t>
      </w:r>
      <w:r w:rsidR="00437D0F" w:rsidRPr="00703CFF">
        <w:t>roteins</w:t>
      </w:r>
    </w:p>
    <w:p w14:paraId="188F4EC0" w14:textId="77777777" w:rsidR="00437D0F" w:rsidRPr="00703CFF" w:rsidRDefault="00437D0F" w:rsidP="00437D0F">
      <w:pPr>
        <w:numPr>
          <w:ilvl w:val="1"/>
          <w:numId w:val="17"/>
        </w:numPr>
      </w:pPr>
      <w:r w:rsidRPr="00703CFF">
        <w:t>Starch</w:t>
      </w:r>
    </w:p>
    <w:p w14:paraId="4CCCDAB0" w14:textId="77777777" w:rsidR="00437D0F" w:rsidRPr="00703CFF" w:rsidRDefault="00437D0F" w:rsidP="00437D0F">
      <w:pPr>
        <w:numPr>
          <w:ilvl w:val="1"/>
          <w:numId w:val="17"/>
        </w:numPr>
      </w:pPr>
      <w:r w:rsidRPr="00703CFF">
        <w:t>Oxygen, carbon dioxide and water</w:t>
      </w:r>
    </w:p>
    <w:p w14:paraId="69EE81F4" w14:textId="77777777" w:rsidR="00437D0F" w:rsidRPr="00703CFF" w:rsidRDefault="00437D0F" w:rsidP="00437D0F"/>
    <w:p w14:paraId="7DFC5CAE" w14:textId="77777777" w:rsidR="00437D0F" w:rsidRPr="00703CFF" w:rsidRDefault="00437D0F" w:rsidP="00437D0F">
      <w:pPr>
        <w:rPr>
          <w:i/>
        </w:rPr>
      </w:pPr>
      <w:r w:rsidRPr="00703CFF">
        <w:rPr>
          <w:i/>
        </w:rPr>
        <w:t>Use the following information to answer the next 3 questions.</w:t>
      </w:r>
    </w:p>
    <w:p w14:paraId="557C86C1" w14:textId="77777777" w:rsidR="00437D0F" w:rsidRPr="00703CFF" w:rsidRDefault="00437D0F" w:rsidP="00437D0F">
      <w:r w:rsidRPr="00703CFF">
        <w:t>A biologist has three solutions; one is salt water with a concentration of salts just greater than</w:t>
      </w:r>
      <w:r w:rsidR="00D045B4" w:rsidRPr="00703CFF">
        <w:t xml:space="preserve"> that of a living cell. T</w:t>
      </w:r>
      <w:r w:rsidRPr="00703CFF">
        <w:t>he other two are distilled wate</w:t>
      </w:r>
      <w:r w:rsidR="00D045B4" w:rsidRPr="00703CFF">
        <w:t>r</w:t>
      </w:r>
      <w:r w:rsidRPr="00703CFF">
        <w:t xml:space="preserve"> and pond water.  She wants to determine which solution is salt water so she places several red blood cells into each solution.  </w:t>
      </w:r>
    </w:p>
    <w:p w14:paraId="254A8A95" w14:textId="77777777" w:rsidR="00437D0F" w:rsidRPr="00703CFF" w:rsidRDefault="00437D0F" w:rsidP="00437D0F"/>
    <w:p w14:paraId="37B34242" w14:textId="77777777" w:rsidR="00437D0F" w:rsidRPr="00703CFF" w:rsidRDefault="00437D0F" w:rsidP="00437D0F">
      <w:pPr>
        <w:numPr>
          <w:ilvl w:val="0"/>
          <w:numId w:val="17"/>
        </w:numPr>
      </w:pPr>
      <w:r w:rsidRPr="00703CFF">
        <w:t xml:space="preserve">The blood cell in the </w:t>
      </w:r>
      <w:r w:rsidRPr="0007212D">
        <w:rPr>
          <w:b/>
          <w:u w:val="single"/>
        </w:rPr>
        <w:t>salt</w:t>
      </w:r>
      <w:r w:rsidR="00D045B4" w:rsidRPr="00703CFF">
        <w:t xml:space="preserve"> </w:t>
      </w:r>
      <w:r w:rsidRPr="00703CFF">
        <w:t>water solution will</w:t>
      </w:r>
    </w:p>
    <w:p w14:paraId="77A483B8" w14:textId="77777777" w:rsidR="0007212D" w:rsidRDefault="0007212D" w:rsidP="00437D0F">
      <w:pPr>
        <w:numPr>
          <w:ilvl w:val="1"/>
          <w:numId w:val="17"/>
        </w:numPr>
        <w:sectPr w:rsidR="0007212D" w:rsidSect="00D045B4">
          <w:headerReference w:type="first" r:id="rId8"/>
          <w:pgSz w:w="12240" w:h="15840"/>
          <w:pgMar w:top="720" w:right="720" w:bottom="720" w:left="720" w:header="360" w:footer="720" w:gutter="0"/>
          <w:cols w:space="720"/>
          <w:titlePg/>
          <w:docGrid w:linePitch="360"/>
        </w:sectPr>
      </w:pPr>
    </w:p>
    <w:p w14:paraId="7301A66E" w14:textId="084C7155" w:rsidR="00437D0F" w:rsidRPr="00703CFF" w:rsidRDefault="00437D0F" w:rsidP="00437D0F">
      <w:pPr>
        <w:numPr>
          <w:ilvl w:val="1"/>
          <w:numId w:val="17"/>
        </w:numPr>
      </w:pPr>
      <w:r w:rsidRPr="00703CFF">
        <w:lastRenderedPageBreak/>
        <w:t>Swell and burst</w:t>
      </w:r>
    </w:p>
    <w:p w14:paraId="215ABC9A" w14:textId="77777777" w:rsidR="00437D0F" w:rsidRPr="00703CFF" w:rsidRDefault="00437D0F" w:rsidP="00437D0F">
      <w:pPr>
        <w:numPr>
          <w:ilvl w:val="1"/>
          <w:numId w:val="17"/>
        </w:numPr>
      </w:pPr>
      <w:r w:rsidRPr="00703CFF">
        <w:t>Remain active and appear normal</w:t>
      </w:r>
    </w:p>
    <w:p w14:paraId="3102367D" w14:textId="36E7F1EB" w:rsidR="00437D0F" w:rsidRPr="00703CFF" w:rsidRDefault="0007212D" w:rsidP="00437D0F">
      <w:pPr>
        <w:numPr>
          <w:ilvl w:val="1"/>
          <w:numId w:val="17"/>
        </w:numPr>
      </w:pPr>
      <w:r>
        <w:lastRenderedPageBreak/>
        <w:t>Lose cell fluids and shrink</w:t>
      </w:r>
    </w:p>
    <w:p w14:paraId="3CF12B62" w14:textId="77777777" w:rsidR="00437D0F" w:rsidRPr="00703CFF" w:rsidRDefault="00437D0F" w:rsidP="00437D0F">
      <w:pPr>
        <w:numPr>
          <w:ilvl w:val="1"/>
          <w:numId w:val="17"/>
        </w:numPr>
      </w:pPr>
      <w:r w:rsidRPr="00703CFF">
        <w:t>Immediately die but appear normal</w:t>
      </w:r>
    </w:p>
    <w:p w14:paraId="21CD511B" w14:textId="77777777" w:rsidR="0007212D" w:rsidRDefault="0007212D" w:rsidP="00437D0F">
      <w:pPr>
        <w:ind w:left="360"/>
        <w:sectPr w:rsidR="0007212D" w:rsidSect="0007212D">
          <w:type w:val="continuous"/>
          <w:pgSz w:w="12240" w:h="15840"/>
          <w:pgMar w:top="720" w:right="720" w:bottom="720" w:left="720" w:header="360" w:footer="720" w:gutter="0"/>
          <w:cols w:num="2" w:space="720"/>
          <w:titlePg/>
          <w:docGrid w:linePitch="360"/>
        </w:sectPr>
      </w:pPr>
    </w:p>
    <w:p w14:paraId="0B1A1D81" w14:textId="7D5E32BC" w:rsidR="00437D0F" w:rsidRPr="00703CFF" w:rsidRDefault="00437D0F" w:rsidP="00437D0F">
      <w:pPr>
        <w:ind w:left="360"/>
      </w:pPr>
    </w:p>
    <w:p w14:paraId="03EA9B9C" w14:textId="77777777" w:rsidR="00437D0F" w:rsidRPr="00703CFF" w:rsidRDefault="00437D0F" w:rsidP="00437D0F">
      <w:pPr>
        <w:numPr>
          <w:ilvl w:val="0"/>
          <w:numId w:val="17"/>
        </w:numPr>
      </w:pPr>
      <w:r w:rsidRPr="00703CFF">
        <w:t xml:space="preserve"> The blood cell in </w:t>
      </w:r>
      <w:r w:rsidRPr="0007212D">
        <w:rPr>
          <w:b/>
          <w:u w:val="single"/>
        </w:rPr>
        <w:t>distilled</w:t>
      </w:r>
      <w:r w:rsidRPr="00703CFF">
        <w:t xml:space="preserve"> water will</w:t>
      </w:r>
    </w:p>
    <w:p w14:paraId="7E9F0F1D" w14:textId="77777777" w:rsidR="0007212D" w:rsidRDefault="0007212D" w:rsidP="00437D0F">
      <w:pPr>
        <w:numPr>
          <w:ilvl w:val="1"/>
          <w:numId w:val="17"/>
        </w:numPr>
        <w:sectPr w:rsidR="0007212D" w:rsidSect="0007212D">
          <w:type w:val="continuous"/>
          <w:pgSz w:w="12240" w:h="15840"/>
          <w:pgMar w:top="720" w:right="720" w:bottom="720" w:left="720" w:header="360" w:footer="720" w:gutter="0"/>
          <w:cols w:space="720"/>
          <w:titlePg/>
          <w:docGrid w:linePitch="360"/>
        </w:sectPr>
      </w:pPr>
    </w:p>
    <w:p w14:paraId="5A60568F" w14:textId="5CAD478F" w:rsidR="00437D0F" w:rsidRPr="00703CFF" w:rsidRDefault="00437D0F" w:rsidP="00437D0F">
      <w:pPr>
        <w:numPr>
          <w:ilvl w:val="1"/>
          <w:numId w:val="17"/>
        </w:numPr>
      </w:pPr>
      <w:r w:rsidRPr="00703CFF">
        <w:lastRenderedPageBreak/>
        <w:t>Swell and burst</w:t>
      </w:r>
    </w:p>
    <w:p w14:paraId="3CE59034" w14:textId="77777777" w:rsidR="00437D0F" w:rsidRPr="00703CFF" w:rsidRDefault="00437D0F" w:rsidP="00437D0F">
      <w:pPr>
        <w:numPr>
          <w:ilvl w:val="1"/>
          <w:numId w:val="17"/>
        </w:numPr>
      </w:pPr>
      <w:r w:rsidRPr="00703CFF">
        <w:t>Remain active and appear normal</w:t>
      </w:r>
    </w:p>
    <w:p w14:paraId="4DD9F614" w14:textId="77777777" w:rsidR="00437D0F" w:rsidRPr="00703CFF" w:rsidRDefault="00437D0F" w:rsidP="00437D0F">
      <w:pPr>
        <w:numPr>
          <w:ilvl w:val="1"/>
          <w:numId w:val="17"/>
        </w:numPr>
      </w:pPr>
      <w:r w:rsidRPr="00703CFF">
        <w:lastRenderedPageBreak/>
        <w:t>Lose cell fluids and shrink</w:t>
      </w:r>
    </w:p>
    <w:p w14:paraId="3DC23947" w14:textId="77777777" w:rsidR="00437D0F" w:rsidRPr="00703CFF" w:rsidRDefault="00437D0F" w:rsidP="00437D0F">
      <w:pPr>
        <w:numPr>
          <w:ilvl w:val="1"/>
          <w:numId w:val="17"/>
        </w:numPr>
      </w:pPr>
      <w:r w:rsidRPr="00703CFF">
        <w:t>Immediately die but appear normal</w:t>
      </w:r>
    </w:p>
    <w:p w14:paraId="0CD52AE9" w14:textId="77777777" w:rsidR="0007212D" w:rsidRDefault="0007212D" w:rsidP="00437D0F">
      <w:pPr>
        <w:sectPr w:rsidR="0007212D" w:rsidSect="0007212D">
          <w:type w:val="continuous"/>
          <w:pgSz w:w="12240" w:h="15840"/>
          <w:pgMar w:top="720" w:right="720" w:bottom="720" w:left="720" w:header="360" w:footer="720" w:gutter="0"/>
          <w:cols w:num="2" w:space="720"/>
          <w:titlePg/>
          <w:docGrid w:linePitch="360"/>
        </w:sectPr>
      </w:pPr>
    </w:p>
    <w:p w14:paraId="5F1C34BA" w14:textId="3713C764" w:rsidR="00437D0F" w:rsidRPr="00703CFF" w:rsidRDefault="00437D0F" w:rsidP="00437D0F"/>
    <w:p w14:paraId="581FBEE7" w14:textId="77777777" w:rsidR="00437D0F" w:rsidRPr="00703CFF" w:rsidRDefault="00437D0F" w:rsidP="00437D0F">
      <w:pPr>
        <w:numPr>
          <w:ilvl w:val="0"/>
          <w:numId w:val="17"/>
        </w:numPr>
      </w:pPr>
      <w:r w:rsidRPr="00703CFF">
        <w:t>If the cells placed in the pond water neither swelled nor shrunk, the biologist could infer that:</w:t>
      </w:r>
    </w:p>
    <w:p w14:paraId="54EB7D02" w14:textId="77777777" w:rsidR="00437D0F" w:rsidRPr="00703CFF" w:rsidRDefault="00437D0F" w:rsidP="00437D0F">
      <w:pPr>
        <w:numPr>
          <w:ilvl w:val="1"/>
          <w:numId w:val="17"/>
        </w:numPr>
      </w:pPr>
      <w:r w:rsidRPr="00703CFF">
        <w:t>The pond water has a similar concentration of salts as the cells</w:t>
      </w:r>
    </w:p>
    <w:p w14:paraId="69278E71" w14:textId="77777777" w:rsidR="00437D0F" w:rsidRPr="00703CFF" w:rsidRDefault="00437D0F" w:rsidP="00437D0F">
      <w:pPr>
        <w:numPr>
          <w:ilvl w:val="1"/>
          <w:numId w:val="17"/>
        </w:numPr>
      </w:pPr>
      <w:r w:rsidRPr="00703CFF">
        <w:t>The pond water has a higher concentration of salts as the cells</w:t>
      </w:r>
    </w:p>
    <w:p w14:paraId="2D90614A" w14:textId="77777777" w:rsidR="00437D0F" w:rsidRPr="00703CFF" w:rsidRDefault="00437D0F" w:rsidP="00437D0F">
      <w:pPr>
        <w:numPr>
          <w:ilvl w:val="1"/>
          <w:numId w:val="17"/>
        </w:numPr>
      </w:pPr>
      <w:r w:rsidRPr="00703CFF">
        <w:t>The pond water would not be able to sustain living things</w:t>
      </w:r>
    </w:p>
    <w:p w14:paraId="16F11E5D" w14:textId="3AF9C356" w:rsidR="00437D0F" w:rsidRPr="00703CFF" w:rsidRDefault="00437D0F" w:rsidP="00437D0F">
      <w:pPr>
        <w:numPr>
          <w:ilvl w:val="1"/>
          <w:numId w:val="17"/>
        </w:numPr>
      </w:pPr>
      <w:r w:rsidRPr="00703CFF">
        <w:t>The membrane of cells are likely to have become impermeable</w:t>
      </w:r>
    </w:p>
    <w:p w14:paraId="01739B18" w14:textId="71BEF425" w:rsidR="00D045B4" w:rsidRPr="00703CFF" w:rsidRDefault="00D045B4" w:rsidP="0007212D">
      <w:pPr>
        <w:ind w:left="720"/>
      </w:pPr>
    </w:p>
    <w:p w14:paraId="4B11919A" w14:textId="45A91113" w:rsidR="00437D0F" w:rsidRPr="00703CFF" w:rsidRDefault="0007212D" w:rsidP="00437D0F">
      <w:pPr>
        <w:widowControl w:val="0"/>
        <w:numPr>
          <w:ilvl w:val="0"/>
          <w:numId w:val="17"/>
        </w:numPr>
        <w:autoSpaceDE w:val="0"/>
        <w:autoSpaceDN w:val="0"/>
        <w:adjustRightInd w:val="0"/>
      </w:pPr>
      <w:r w:rsidRPr="00703CFF">
        <w:rPr>
          <w:noProof/>
        </w:rPr>
        <w:drawing>
          <wp:anchor distT="0" distB="0" distL="114300" distR="114300" simplePos="0" relativeHeight="251663360" behindDoc="0" locked="0" layoutInCell="1" allowOverlap="1" wp14:anchorId="030E9518" wp14:editId="0D59A8FE">
            <wp:simplePos x="0" y="0"/>
            <wp:positionH relativeFrom="column">
              <wp:posOffset>3644265</wp:posOffset>
            </wp:positionH>
            <wp:positionV relativeFrom="paragraph">
              <wp:posOffset>15240</wp:posOffset>
            </wp:positionV>
            <wp:extent cx="3317875" cy="3097530"/>
            <wp:effectExtent l="0" t="0" r="9525" b="1270"/>
            <wp:wrapTight wrapText="bothSides">
              <wp:wrapPolygon edited="0">
                <wp:start x="0" y="0"/>
                <wp:lineTo x="0" y="21432"/>
                <wp:lineTo x="21497" y="21432"/>
                <wp:lineTo x="21497" y="0"/>
                <wp:lineTo x="0" y="0"/>
              </wp:wrapPolygon>
            </wp:wrapTight>
            <wp:docPr id="38" name="Picture 38" descr="Biochem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ochemistry"/>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317875" cy="3097530"/>
                    </a:xfrm>
                    <a:prstGeom prst="rect">
                      <a:avLst/>
                    </a:prstGeom>
                    <a:noFill/>
                  </pic:spPr>
                </pic:pic>
              </a:graphicData>
            </a:graphic>
            <wp14:sizeRelH relativeFrom="page">
              <wp14:pctWidth>0</wp14:pctWidth>
            </wp14:sizeRelH>
            <wp14:sizeRelV relativeFrom="page">
              <wp14:pctHeight>0</wp14:pctHeight>
            </wp14:sizeRelV>
          </wp:anchor>
        </w:drawing>
      </w:r>
      <w:r w:rsidR="00437D0F" w:rsidRPr="00703CFF">
        <w:t>Using t</w:t>
      </w:r>
      <w:r w:rsidR="00D045B4" w:rsidRPr="00703CFF">
        <w:t>he informati</w:t>
      </w:r>
      <w:r w:rsidR="001B1B77">
        <w:t>on in the graph on the right</w:t>
      </w:r>
      <w:r w:rsidR="00437D0F" w:rsidRPr="00703CFF">
        <w:t>, one could infer that:</w:t>
      </w:r>
    </w:p>
    <w:p w14:paraId="7C0BAF63" w14:textId="77777777" w:rsidR="00437D0F" w:rsidRPr="00703CFF" w:rsidRDefault="00437D0F" w:rsidP="00437D0F">
      <w:pPr>
        <w:widowControl w:val="0"/>
        <w:numPr>
          <w:ilvl w:val="1"/>
          <w:numId w:val="17"/>
        </w:numPr>
        <w:autoSpaceDE w:val="0"/>
        <w:autoSpaceDN w:val="0"/>
        <w:adjustRightInd w:val="0"/>
      </w:pPr>
      <w:r w:rsidRPr="00703CFF">
        <w:t>As temperature changes, enzymes are denatured</w:t>
      </w:r>
    </w:p>
    <w:p w14:paraId="67546A97" w14:textId="77777777" w:rsidR="00437D0F" w:rsidRPr="00703CFF" w:rsidRDefault="00437D0F" w:rsidP="00437D0F">
      <w:pPr>
        <w:widowControl w:val="0"/>
        <w:numPr>
          <w:ilvl w:val="1"/>
          <w:numId w:val="17"/>
        </w:numPr>
        <w:autoSpaceDE w:val="0"/>
        <w:autoSpaceDN w:val="0"/>
        <w:adjustRightInd w:val="0"/>
      </w:pPr>
      <w:r w:rsidRPr="00703CFF">
        <w:t>As pH changes, enzymes are denatured</w:t>
      </w:r>
    </w:p>
    <w:p w14:paraId="2C8A05FD" w14:textId="77777777" w:rsidR="00437D0F" w:rsidRPr="00703CFF" w:rsidRDefault="00437D0F" w:rsidP="00437D0F">
      <w:pPr>
        <w:widowControl w:val="0"/>
        <w:numPr>
          <w:ilvl w:val="1"/>
          <w:numId w:val="17"/>
        </w:numPr>
        <w:autoSpaceDE w:val="0"/>
        <w:autoSpaceDN w:val="0"/>
        <w:adjustRightInd w:val="0"/>
      </w:pPr>
      <w:r w:rsidRPr="00703CFF">
        <w:t>There is no ideal pH that an organism is best suited to operate in</w:t>
      </w:r>
    </w:p>
    <w:p w14:paraId="46147A4D" w14:textId="77777777" w:rsidR="00437D0F" w:rsidRPr="00703CFF" w:rsidRDefault="00437D0F" w:rsidP="00437D0F">
      <w:pPr>
        <w:widowControl w:val="0"/>
        <w:numPr>
          <w:ilvl w:val="1"/>
          <w:numId w:val="17"/>
        </w:numPr>
        <w:autoSpaceDE w:val="0"/>
        <w:autoSpaceDN w:val="0"/>
        <w:adjustRightInd w:val="0"/>
      </w:pPr>
      <w:r w:rsidRPr="00703CFF">
        <w:t>A pH of 9 shows a significantly higher rate of reaction than 6</w:t>
      </w:r>
    </w:p>
    <w:p w14:paraId="1AA4A914" w14:textId="77777777" w:rsidR="00437D0F" w:rsidRPr="00703CFF" w:rsidRDefault="00437D0F" w:rsidP="00437D0F">
      <w:pPr>
        <w:widowControl w:val="0"/>
        <w:autoSpaceDE w:val="0"/>
        <w:autoSpaceDN w:val="0"/>
        <w:adjustRightInd w:val="0"/>
      </w:pPr>
    </w:p>
    <w:p w14:paraId="168AA03D" w14:textId="6C2982DB" w:rsidR="0007212D" w:rsidRPr="005C0E3B" w:rsidRDefault="0007212D" w:rsidP="0007212D">
      <w:pPr>
        <w:pStyle w:val="ListParagraph"/>
        <w:numPr>
          <w:ilvl w:val="0"/>
          <w:numId w:val="17"/>
        </w:numPr>
      </w:pPr>
      <w:r w:rsidRPr="005C0E3B">
        <w:t>Prokaryotic organisms lack</w:t>
      </w:r>
    </w:p>
    <w:p w14:paraId="5F31F7C9" w14:textId="77777777" w:rsidR="0007212D" w:rsidRDefault="0007212D" w:rsidP="0007212D">
      <w:pPr>
        <w:numPr>
          <w:ilvl w:val="1"/>
          <w:numId w:val="19"/>
        </w:numPr>
        <w:sectPr w:rsidR="0007212D" w:rsidSect="008A1386">
          <w:type w:val="continuous"/>
          <w:pgSz w:w="12240" w:h="15840" w:code="1"/>
          <w:pgMar w:top="720" w:right="720" w:bottom="720" w:left="720" w:header="720" w:footer="720" w:gutter="0"/>
          <w:cols w:space="720"/>
          <w:titlePg/>
        </w:sectPr>
      </w:pPr>
    </w:p>
    <w:p w14:paraId="27C4D972" w14:textId="7633E0F9" w:rsidR="0007212D" w:rsidRDefault="0007212D" w:rsidP="0007212D">
      <w:pPr>
        <w:pStyle w:val="ListParagraph"/>
        <w:numPr>
          <w:ilvl w:val="0"/>
          <w:numId w:val="19"/>
        </w:numPr>
      </w:pPr>
      <w:r w:rsidRPr="005C0E3B">
        <w:lastRenderedPageBreak/>
        <w:t>Genes</w:t>
      </w:r>
    </w:p>
    <w:p w14:paraId="285D1C53" w14:textId="77777777" w:rsidR="0007212D" w:rsidRDefault="0007212D" w:rsidP="0007212D">
      <w:pPr>
        <w:pStyle w:val="ListParagraph"/>
        <w:numPr>
          <w:ilvl w:val="0"/>
          <w:numId w:val="19"/>
        </w:numPr>
      </w:pPr>
      <w:r>
        <w:t>DNA and RNA</w:t>
      </w:r>
    </w:p>
    <w:p w14:paraId="7030F99F" w14:textId="77777777" w:rsidR="0007212D" w:rsidRDefault="0007212D" w:rsidP="0007212D">
      <w:pPr>
        <w:pStyle w:val="ListParagraph"/>
        <w:numPr>
          <w:ilvl w:val="0"/>
          <w:numId w:val="19"/>
        </w:numPr>
      </w:pPr>
      <w:proofErr w:type="gramStart"/>
      <w:r w:rsidRPr="005C0E3B">
        <w:t>a</w:t>
      </w:r>
      <w:proofErr w:type="gramEnd"/>
      <w:r w:rsidRPr="005C0E3B">
        <w:t xml:space="preserve"> nucleus</w:t>
      </w:r>
    </w:p>
    <w:p w14:paraId="0DE3BE83" w14:textId="21E53B1B" w:rsidR="0007212D" w:rsidRPr="005C0E3B" w:rsidRDefault="0007212D" w:rsidP="0007212D">
      <w:pPr>
        <w:pStyle w:val="ListParagraph"/>
        <w:numPr>
          <w:ilvl w:val="0"/>
          <w:numId w:val="19"/>
        </w:numPr>
      </w:pPr>
      <w:proofErr w:type="gramStart"/>
      <w:r w:rsidRPr="005C0E3B">
        <w:t>cell</w:t>
      </w:r>
      <w:proofErr w:type="gramEnd"/>
      <w:r w:rsidRPr="005C0E3B">
        <w:t xml:space="preserve"> membrane</w:t>
      </w:r>
    </w:p>
    <w:p w14:paraId="39F71438" w14:textId="77777777" w:rsidR="00437D0F" w:rsidRPr="00703CFF" w:rsidRDefault="00437D0F" w:rsidP="00D045B4">
      <w:pPr>
        <w:widowControl w:val="0"/>
        <w:autoSpaceDE w:val="0"/>
        <w:autoSpaceDN w:val="0"/>
        <w:adjustRightInd w:val="0"/>
      </w:pPr>
    </w:p>
    <w:p w14:paraId="2790D869" w14:textId="77777777" w:rsidR="0007212D" w:rsidRPr="00703CFF" w:rsidRDefault="0007212D" w:rsidP="0007212D">
      <w:pPr>
        <w:numPr>
          <w:ilvl w:val="0"/>
          <w:numId w:val="17"/>
        </w:numPr>
      </w:pPr>
      <w:r w:rsidRPr="00703CFF">
        <w:t xml:space="preserve">Which of the following is </w:t>
      </w:r>
      <w:r w:rsidRPr="0007212D">
        <w:rPr>
          <w:b/>
          <w:u w:val="single"/>
        </w:rPr>
        <w:t>NOT</w:t>
      </w:r>
      <w:r w:rsidRPr="00703CFF">
        <w:t xml:space="preserve"> part of the cell theory?</w:t>
      </w:r>
    </w:p>
    <w:p w14:paraId="7ACB02BE" w14:textId="77777777" w:rsidR="0007212D" w:rsidRPr="00703CFF" w:rsidRDefault="0007212D" w:rsidP="0007212D">
      <w:pPr>
        <w:numPr>
          <w:ilvl w:val="1"/>
          <w:numId w:val="17"/>
        </w:numPr>
      </w:pPr>
      <w:r w:rsidRPr="00703CFF">
        <w:t>All cells have organelles.</w:t>
      </w:r>
    </w:p>
    <w:p w14:paraId="5935219E" w14:textId="77777777" w:rsidR="0007212D" w:rsidRPr="00703CFF" w:rsidRDefault="0007212D" w:rsidP="0007212D">
      <w:pPr>
        <w:numPr>
          <w:ilvl w:val="1"/>
          <w:numId w:val="17"/>
        </w:numPr>
      </w:pPr>
      <w:r w:rsidRPr="00703CFF">
        <w:t>All living things are composed of one or more cells.</w:t>
      </w:r>
    </w:p>
    <w:p w14:paraId="66578822" w14:textId="77777777" w:rsidR="0007212D" w:rsidRPr="00703CFF" w:rsidRDefault="0007212D" w:rsidP="0007212D">
      <w:pPr>
        <w:numPr>
          <w:ilvl w:val="1"/>
          <w:numId w:val="17"/>
        </w:numPr>
      </w:pPr>
      <w:r w:rsidRPr="00703CFF">
        <w:t>All cells come from pre-existing cells.</w:t>
      </w:r>
    </w:p>
    <w:p w14:paraId="470E631B" w14:textId="77777777" w:rsidR="0007212D" w:rsidRPr="00703CFF" w:rsidRDefault="0007212D" w:rsidP="0007212D">
      <w:pPr>
        <w:numPr>
          <w:ilvl w:val="1"/>
          <w:numId w:val="17"/>
        </w:numPr>
      </w:pPr>
      <w:r w:rsidRPr="00703CFF">
        <w:t>The cell is the basic unit of structure and function of life.</w:t>
      </w:r>
    </w:p>
    <w:p w14:paraId="1FF77291" w14:textId="77777777" w:rsidR="00A1363B" w:rsidRPr="00703CFF" w:rsidRDefault="00A1363B" w:rsidP="00D045B4">
      <w:pPr>
        <w:widowControl w:val="0"/>
        <w:autoSpaceDE w:val="0"/>
        <w:autoSpaceDN w:val="0"/>
        <w:adjustRightInd w:val="0"/>
      </w:pPr>
    </w:p>
    <w:p w14:paraId="20916A07" w14:textId="77777777" w:rsidR="001B1B77" w:rsidRDefault="001B1B77" w:rsidP="00437D0F">
      <w:pPr>
        <w:rPr>
          <w:i/>
        </w:rPr>
      </w:pPr>
    </w:p>
    <w:p w14:paraId="059D5654" w14:textId="77777777" w:rsidR="001B1B77" w:rsidRDefault="001B1B77" w:rsidP="00437D0F">
      <w:pPr>
        <w:rPr>
          <w:i/>
        </w:rPr>
      </w:pPr>
    </w:p>
    <w:p w14:paraId="13BE1005" w14:textId="77777777" w:rsidR="0007212D" w:rsidRDefault="0007212D" w:rsidP="00437D0F">
      <w:pPr>
        <w:rPr>
          <w:i/>
        </w:rPr>
      </w:pPr>
    </w:p>
    <w:p w14:paraId="3A262D8F" w14:textId="77777777" w:rsidR="00507EF1" w:rsidRPr="00BC22B9" w:rsidRDefault="00507EF1" w:rsidP="00507EF1">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C22B9">
        <w:rPr>
          <w:lang w:bidi="en-US"/>
        </w:rPr>
        <w:lastRenderedPageBreak/>
        <w:t xml:space="preserve">Which of the following phenomena is most likely due to cohesion? </w:t>
      </w:r>
    </w:p>
    <w:p w14:paraId="65AE9BB1" w14:textId="77777777" w:rsidR="00507EF1" w:rsidRPr="00BC22B9" w:rsidRDefault="00507EF1" w:rsidP="00507EF1">
      <w:pPr>
        <w:pStyle w:val="ListParagraph"/>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C22B9">
        <w:rPr>
          <w:lang w:bidi="en-US"/>
        </w:rPr>
        <w:t xml:space="preserve">The top of the lakes and rivers freeze.  </w:t>
      </w:r>
    </w:p>
    <w:p w14:paraId="7697BFD9" w14:textId="77777777" w:rsidR="00507EF1" w:rsidRPr="00BC22B9" w:rsidRDefault="00507EF1" w:rsidP="00507EF1">
      <w:pPr>
        <w:pStyle w:val="ListParagraph"/>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C22B9">
        <w:rPr>
          <w:lang w:bidi="en-US"/>
        </w:rPr>
        <w:t>The “Jesus lizard” can run across the surface of liquid water for short distances.</w:t>
      </w:r>
    </w:p>
    <w:p w14:paraId="36A7CCE9" w14:textId="77777777" w:rsidR="00507EF1" w:rsidRPr="00BC22B9" w:rsidRDefault="00507EF1" w:rsidP="00507EF1">
      <w:pPr>
        <w:pStyle w:val="ListParagraph"/>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C22B9">
        <w:rPr>
          <w:lang w:bidi="en-US"/>
        </w:rPr>
        <w:t>Adding salt to snow makes it melt.</w:t>
      </w:r>
    </w:p>
    <w:p w14:paraId="5E6CE1D5" w14:textId="77777777" w:rsidR="00507EF1" w:rsidRPr="00BC22B9" w:rsidRDefault="00507EF1" w:rsidP="00507EF1">
      <w:pPr>
        <w:pStyle w:val="ListParagraph"/>
        <w:widowControl w:val="0"/>
        <w:numPr>
          <w:ilvl w:val="1"/>
          <w:numId w:val="1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bidi="en-US"/>
        </w:rPr>
      </w:pPr>
      <w:r w:rsidRPr="00BC22B9">
        <w:rPr>
          <w:lang w:bidi="en-US"/>
        </w:rPr>
        <w:t xml:space="preserve">Sugar dissolves in when mixed in water. </w:t>
      </w:r>
    </w:p>
    <w:p w14:paraId="2EB206CE" w14:textId="001E9FAE" w:rsidR="00D045B4" w:rsidRPr="00703CFF" w:rsidRDefault="00D045B4" w:rsidP="00D045B4">
      <w:pPr>
        <w:ind w:left="720"/>
      </w:pPr>
    </w:p>
    <w:p w14:paraId="58FAC621" w14:textId="77777777" w:rsidR="00507EF1" w:rsidRPr="00BC22B9" w:rsidRDefault="00507EF1" w:rsidP="00507EF1">
      <w:pPr>
        <w:numPr>
          <w:ilvl w:val="0"/>
          <w:numId w:val="17"/>
        </w:numPr>
      </w:pPr>
      <w:r w:rsidRPr="00BC22B9">
        <w:t>What makes it possible for the water strider to walk on water?</w:t>
      </w:r>
    </w:p>
    <w:p w14:paraId="278FBE66" w14:textId="77777777" w:rsidR="00507EF1" w:rsidRDefault="00507EF1" w:rsidP="00507EF1">
      <w:pPr>
        <w:numPr>
          <w:ilvl w:val="1"/>
          <w:numId w:val="17"/>
        </w:numPr>
        <w:ind w:left="990" w:right="-900"/>
        <w:sectPr w:rsidR="00507EF1" w:rsidSect="007005AF">
          <w:type w:val="continuous"/>
          <w:pgSz w:w="12240" w:h="15840"/>
          <w:pgMar w:top="720" w:right="720" w:bottom="720" w:left="720" w:header="720" w:footer="720" w:gutter="0"/>
          <w:cols w:space="720"/>
          <w:docGrid w:linePitch="360"/>
        </w:sectPr>
      </w:pPr>
    </w:p>
    <w:p w14:paraId="508823CC" w14:textId="2916042A" w:rsidR="00507EF1" w:rsidRPr="00BC22B9" w:rsidRDefault="00507EF1" w:rsidP="00507EF1">
      <w:pPr>
        <w:numPr>
          <w:ilvl w:val="1"/>
          <w:numId w:val="17"/>
        </w:numPr>
        <w:ind w:left="990" w:right="-900"/>
      </w:pPr>
      <w:proofErr w:type="gramStart"/>
      <w:r w:rsidRPr="00BC22B9">
        <w:lastRenderedPageBreak/>
        <w:t>surface</w:t>
      </w:r>
      <w:proofErr w:type="gramEnd"/>
      <w:r w:rsidRPr="00BC22B9">
        <w:t xml:space="preserve"> tension </w:t>
      </w:r>
    </w:p>
    <w:p w14:paraId="11D233A9" w14:textId="4CAA7DF9" w:rsidR="00507EF1" w:rsidRPr="00BC22B9" w:rsidRDefault="00507EF1" w:rsidP="00507EF1">
      <w:pPr>
        <w:numPr>
          <w:ilvl w:val="1"/>
          <w:numId w:val="17"/>
        </w:numPr>
        <w:ind w:left="990"/>
      </w:pPr>
      <w:proofErr w:type="gramStart"/>
      <w:r w:rsidRPr="00BC22B9">
        <w:t>adhesion</w:t>
      </w:r>
      <w:proofErr w:type="gramEnd"/>
    </w:p>
    <w:p w14:paraId="4814991C" w14:textId="41E37A15" w:rsidR="00507EF1" w:rsidRPr="00BC22B9" w:rsidRDefault="00507EF1" w:rsidP="00507EF1">
      <w:pPr>
        <w:numPr>
          <w:ilvl w:val="1"/>
          <w:numId w:val="17"/>
        </w:numPr>
        <w:ind w:left="990"/>
      </w:pPr>
      <w:proofErr w:type="gramStart"/>
      <w:r>
        <w:lastRenderedPageBreak/>
        <w:t>capillary</w:t>
      </w:r>
      <w:proofErr w:type="gramEnd"/>
      <w:r>
        <w:t xml:space="preserve"> action </w:t>
      </w:r>
    </w:p>
    <w:p w14:paraId="5942A249" w14:textId="0363CF89" w:rsidR="00507EF1" w:rsidRPr="00BC22B9" w:rsidRDefault="00507EF1" w:rsidP="00507EF1">
      <w:pPr>
        <w:numPr>
          <w:ilvl w:val="1"/>
          <w:numId w:val="17"/>
        </w:numPr>
        <w:ind w:left="990"/>
      </w:pPr>
      <w:proofErr w:type="gramStart"/>
      <w:r>
        <w:t>large</w:t>
      </w:r>
      <w:proofErr w:type="gramEnd"/>
      <w:r>
        <w:t xml:space="preserve"> heat capacity </w:t>
      </w:r>
    </w:p>
    <w:p w14:paraId="2F8593C6" w14:textId="77777777" w:rsidR="00507EF1" w:rsidRDefault="00507EF1" w:rsidP="00437D0F">
      <w:pPr>
        <w:sectPr w:rsidR="00507EF1" w:rsidSect="00507EF1">
          <w:type w:val="continuous"/>
          <w:pgSz w:w="12240" w:h="15840"/>
          <w:pgMar w:top="720" w:right="720" w:bottom="720" w:left="720" w:header="360" w:footer="720" w:gutter="0"/>
          <w:cols w:num="2" w:space="720"/>
          <w:titlePg/>
          <w:docGrid w:linePitch="360"/>
        </w:sectPr>
      </w:pPr>
    </w:p>
    <w:p w14:paraId="7EBBD0B8" w14:textId="271D7105" w:rsidR="00437D0F" w:rsidRPr="00703CFF" w:rsidRDefault="00437D0F" w:rsidP="00437D0F"/>
    <w:p w14:paraId="0643126A" w14:textId="77777777" w:rsidR="00437D0F" w:rsidRPr="00703CFF" w:rsidRDefault="00437D0F" w:rsidP="0007212D">
      <w:pPr>
        <w:numPr>
          <w:ilvl w:val="0"/>
          <w:numId w:val="17"/>
        </w:numPr>
      </w:pPr>
      <w:r w:rsidRPr="00703CFF">
        <w:t>The molecules in the membrane through which large or charged particles may enter or leave the cell by are mostly made of:</w:t>
      </w:r>
    </w:p>
    <w:p w14:paraId="562631D1" w14:textId="77777777" w:rsidR="00437D0F" w:rsidRPr="00703CFF" w:rsidRDefault="00437D0F" w:rsidP="0007212D">
      <w:pPr>
        <w:numPr>
          <w:ilvl w:val="1"/>
          <w:numId w:val="17"/>
        </w:numPr>
      </w:pPr>
      <w:r w:rsidRPr="00703CFF">
        <w:t>Carbohydrate</w:t>
      </w:r>
    </w:p>
    <w:p w14:paraId="1251F971" w14:textId="77777777" w:rsidR="00437D0F" w:rsidRPr="00703CFF" w:rsidRDefault="00437D0F" w:rsidP="0007212D">
      <w:pPr>
        <w:numPr>
          <w:ilvl w:val="1"/>
          <w:numId w:val="17"/>
        </w:numPr>
      </w:pPr>
      <w:r w:rsidRPr="00703CFF">
        <w:t>Nucleic Acid</w:t>
      </w:r>
    </w:p>
    <w:p w14:paraId="6DDB27B5" w14:textId="77777777" w:rsidR="00437D0F" w:rsidRPr="00703CFF" w:rsidRDefault="00437D0F" w:rsidP="0007212D">
      <w:pPr>
        <w:numPr>
          <w:ilvl w:val="1"/>
          <w:numId w:val="17"/>
        </w:numPr>
      </w:pPr>
      <w:r w:rsidRPr="00703CFF">
        <w:t xml:space="preserve">Protein </w:t>
      </w:r>
    </w:p>
    <w:p w14:paraId="0B8F4BC9" w14:textId="77777777" w:rsidR="00437D0F" w:rsidRPr="00703CFF" w:rsidRDefault="00313539" w:rsidP="0007212D">
      <w:pPr>
        <w:numPr>
          <w:ilvl w:val="1"/>
          <w:numId w:val="17"/>
        </w:numPr>
      </w:pPr>
      <w:r w:rsidRPr="00703CFF">
        <w:t xml:space="preserve">Phospholipids </w:t>
      </w:r>
    </w:p>
    <w:p w14:paraId="135B0968" w14:textId="77777777" w:rsidR="00437D0F" w:rsidRPr="00703CFF" w:rsidRDefault="00437D0F" w:rsidP="00437D0F">
      <w:pPr>
        <w:ind w:left="360"/>
      </w:pPr>
    </w:p>
    <w:p w14:paraId="268494C7" w14:textId="2133F511" w:rsidR="00437D0F" w:rsidRPr="00703CFF" w:rsidRDefault="0007212D" w:rsidP="0007212D">
      <w:pPr>
        <w:numPr>
          <w:ilvl w:val="0"/>
          <w:numId w:val="17"/>
        </w:numPr>
      </w:pPr>
      <w:proofErr w:type="spellStart"/>
      <w:r>
        <w:rPr>
          <w:rFonts w:cs="Tunga"/>
          <w:bCs/>
        </w:rPr>
        <w:t>Kaylen</w:t>
      </w:r>
      <w:proofErr w:type="spellEnd"/>
      <w:r w:rsidR="00437D0F" w:rsidRPr="00703CFF">
        <w:rPr>
          <w:rFonts w:cs="Tunga"/>
          <w:bCs/>
        </w:rPr>
        <w:t xml:space="preserve"> is on the Rutgers’ soccer team. Right before a major game she checked her pulse. It was 60 </w:t>
      </w:r>
      <w:proofErr w:type="spellStart"/>
      <w:r w:rsidR="00437D0F" w:rsidRPr="00703CFF">
        <w:rPr>
          <w:rFonts w:cs="Tunga"/>
          <w:bCs/>
        </w:rPr>
        <w:t>bpm</w:t>
      </w:r>
      <w:proofErr w:type="spellEnd"/>
      <w:r w:rsidR="00437D0F" w:rsidRPr="00703CFF">
        <w:rPr>
          <w:rFonts w:cs="Tunga"/>
          <w:bCs/>
        </w:rPr>
        <w:t xml:space="preserve"> (her normal resting heart rate). Right after the game her pulse was 95</w:t>
      </w:r>
      <w:r w:rsidR="008A1386">
        <w:rPr>
          <w:rFonts w:cs="Tunga"/>
          <w:bCs/>
        </w:rPr>
        <w:t xml:space="preserve"> </w:t>
      </w:r>
      <w:proofErr w:type="spellStart"/>
      <w:r w:rsidR="00437D0F" w:rsidRPr="00703CFF">
        <w:rPr>
          <w:rFonts w:cs="Tunga"/>
          <w:bCs/>
        </w:rPr>
        <w:t>bpm</w:t>
      </w:r>
      <w:proofErr w:type="spellEnd"/>
      <w:r w:rsidR="00437D0F" w:rsidRPr="00703CFF">
        <w:rPr>
          <w:rFonts w:cs="Tunga"/>
          <w:bCs/>
        </w:rPr>
        <w:t xml:space="preserve">.  On the bus home, she checked her pulse again. It was 60bpm.  The changes in </w:t>
      </w:r>
      <w:proofErr w:type="spellStart"/>
      <w:r>
        <w:rPr>
          <w:rFonts w:cs="Tunga"/>
          <w:bCs/>
        </w:rPr>
        <w:t>Kaylen’s</w:t>
      </w:r>
      <w:proofErr w:type="spellEnd"/>
      <w:r w:rsidR="00437D0F" w:rsidRPr="00703CFF">
        <w:rPr>
          <w:rFonts w:cs="Tunga"/>
          <w:bCs/>
        </w:rPr>
        <w:t xml:space="preserve"> heart rate are an example of </w:t>
      </w:r>
      <w:proofErr w:type="gramStart"/>
      <w:r w:rsidR="00437D0F" w:rsidRPr="00703CFF">
        <w:rPr>
          <w:rFonts w:cs="Tunga"/>
          <w:bCs/>
        </w:rPr>
        <w:t>a(</w:t>
      </w:r>
      <w:proofErr w:type="gramEnd"/>
      <w:r w:rsidR="00437D0F" w:rsidRPr="00703CFF">
        <w:rPr>
          <w:rFonts w:cs="Tunga"/>
          <w:bCs/>
        </w:rPr>
        <w:t xml:space="preserve">n): </w:t>
      </w:r>
    </w:p>
    <w:p w14:paraId="474C6066" w14:textId="77777777" w:rsidR="00437D0F" w:rsidRPr="00703CFF" w:rsidRDefault="00437D0F" w:rsidP="0007212D">
      <w:pPr>
        <w:numPr>
          <w:ilvl w:val="1"/>
          <w:numId w:val="17"/>
        </w:numPr>
      </w:pPr>
      <w:r w:rsidRPr="00703CFF">
        <w:rPr>
          <w:rFonts w:cs="Tunga"/>
          <w:bCs/>
        </w:rPr>
        <w:t>Homeostatic response</w:t>
      </w:r>
    </w:p>
    <w:p w14:paraId="581AF52E" w14:textId="77777777" w:rsidR="00437D0F" w:rsidRPr="00703CFF" w:rsidRDefault="00437D0F" w:rsidP="0007212D">
      <w:pPr>
        <w:numPr>
          <w:ilvl w:val="1"/>
          <w:numId w:val="17"/>
        </w:numPr>
      </w:pPr>
      <w:r w:rsidRPr="00703CFF">
        <w:rPr>
          <w:rFonts w:cs="Tunga"/>
          <w:bCs/>
        </w:rPr>
        <w:t>Metabolic response</w:t>
      </w:r>
    </w:p>
    <w:p w14:paraId="1D3CD488" w14:textId="77777777" w:rsidR="00437D0F" w:rsidRPr="00703CFF" w:rsidRDefault="00437D0F" w:rsidP="0007212D">
      <w:pPr>
        <w:numPr>
          <w:ilvl w:val="1"/>
          <w:numId w:val="17"/>
        </w:numPr>
      </w:pPr>
      <w:r w:rsidRPr="00703CFF">
        <w:rPr>
          <w:rFonts w:cs="Tunga"/>
          <w:bCs/>
        </w:rPr>
        <w:t>Immune response</w:t>
      </w:r>
    </w:p>
    <w:p w14:paraId="41B231AF" w14:textId="77777777" w:rsidR="00437D0F" w:rsidRPr="00703CFF" w:rsidRDefault="00437D0F" w:rsidP="0007212D">
      <w:pPr>
        <w:numPr>
          <w:ilvl w:val="1"/>
          <w:numId w:val="17"/>
        </w:numPr>
      </w:pPr>
      <w:r w:rsidRPr="00703CFF">
        <w:rPr>
          <w:rFonts w:cs="Tunga"/>
          <w:bCs/>
        </w:rPr>
        <w:t>Exercise response</w:t>
      </w:r>
    </w:p>
    <w:p w14:paraId="61F3F355" w14:textId="77777777" w:rsidR="00313539" w:rsidRDefault="00313539" w:rsidP="00437D0F"/>
    <w:p w14:paraId="440AEAFC" w14:textId="77777777" w:rsidR="0007212D" w:rsidRPr="00703CFF" w:rsidRDefault="0007212D" w:rsidP="0007212D">
      <w:pPr>
        <w:numPr>
          <w:ilvl w:val="0"/>
          <w:numId w:val="17"/>
        </w:numPr>
      </w:pPr>
      <w:r w:rsidRPr="00703CFF">
        <w:rPr>
          <w:rFonts w:cs="Tunga"/>
          <w:bCs/>
        </w:rPr>
        <w:t xml:space="preserve">Which one is </w:t>
      </w:r>
      <w:r w:rsidRPr="0007212D">
        <w:rPr>
          <w:rFonts w:cs="Tunga"/>
          <w:b/>
          <w:bCs/>
          <w:u w:val="single"/>
        </w:rPr>
        <w:softHyphen/>
      </w:r>
      <w:r w:rsidRPr="0007212D">
        <w:rPr>
          <w:rFonts w:cs="Tunga"/>
          <w:b/>
          <w:bCs/>
          <w:u w:val="single"/>
        </w:rPr>
        <w:softHyphen/>
        <w:t>NOT</w:t>
      </w:r>
      <w:r w:rsidRPr="00703CFF">
        <w:rPr>
          <w:rFonts w:cs="Tunga"/>
          <w:bCs/>
        </w:rPr>
        <w:t xml:space="preserve"> an example of homeostasis:</w:t>
      </w:r>
    </w:p>
    <w:p w14:paraId="71E5B111" w14:textId="77777777" w:rsidR="0007212D" w:rsidRPr="00703CFF" w:rsidRDefault="0007212D" w:rsidP="0007212D">
      <w:pPr>
        <w:numPr>
          <w:ilvl w:val="1"/>
          <w:numId w:val="17"/>
        </w:numPr>
      </w:pPr>
      <w:r w:rsidRPr="00703CFF">
        <w:rPr>
          <w:rFonts w:cs="Tunga"/>
          <w:bCs/>
        </w:rPr>
        <w:t>Sweating to cool body down</w:t>
      </w:r>
    </w:p>
    <w:p w14:paraId="13C6CC1E" w14:textId="77777777" w:rsidR="0007212D" w:rsidRPr="00703CFF" w:rsidRDefault="0007212D" w:rsidP="0007212D">
      <w:pPr>
        <w:numPr>
          <w:ilvl w:val="1"/>
          <w:numId w:val="17"/>
        </w:numPr>
      </w:pPr>
      <w:r w:rsidRPr="00703CFF">
        <w:rPr>
          <w:rFonts w:cs="Tunga"/>
          <w:bCs/>
        </w:rPr>
        <w:t>Shivering to warm body up</w:t>
      </w:r>
    </w:p>
    <w:p w14:paraId="4C9166F3" w14:textId="77777777" w:rsidR="0007212D" w:rsidRPr="00703CFF" w:rsidRDefault="0007212D" w:rsidP="0007212D">
      <w:pPr>
        <w:numPr>
          <w:ilvl w:val="1"/>
          <w:numId w:val="17"/>
        </w:numPr>
      </w:pPr>
      <w:r w:rsidRPr="00703CFF">
        <w:rPr>
          <w:rFonts w:cs="Tunga"/>
          <w:bCs/>
        </w:rPr>
        <w:t>Increased heart rate when exercising</w:t>
      </w:r>
    </w:p>
    <w:p w14:paraId="01276022" w14:textId="77777777" w:rsidR="0007212D" w:rsidRPr="00703CFF" w:rsidRDefault="0007212D" w:rsidP="0007212D">
      <w:pPr>
        <w:numPr>
          <w:ilvl w:val="1"/>
          <w:numId w:val="17"/>
        </w:numPr>
      </w:pPr>
      <w:r w:rsidRPr="00703CFF">
        <w:rPr>
          <w:rFonts w:cs="Tunga"/>
          <w:bCs/>
        </w:rPr>
        <w:t>Wearing clothes to keep warm</w:t>
      </w:r>
    </w:p>
    <w:p w14:paraId="32DA9AF1" w14:textId="77777777" w:rsidR="0007212D" w:rsidRDefault="0007212D" w:rsidP="00437D0F"/>
    <w:p w14:paraId="66CADBB1" w14:textId="77777777" w:rsidR="00437D0F" w:rsidRPr="00703CFF" w:rsidRDefault="00437D0F" w:rsidP="0007212D">
      <w:pPr>
        <w:numPr>
          <w:ilvl w:val="0"/>
          <w:numId w:val="17"/>
        </w:numPr>
      </w:pPr>
      <w:r w:rsidRPr="00703CFF">
        <w:t>Which one of the pictures below is most likely to result in the cell bursting?</w:t>
      </w:r>
    </w:p>
    <w:p w14:paraId="0F5B1103" w14:textId="77777777" w:rsidR="00437D0F" w:rsidRPr="00703CFF" w:rsidRDefault="00313539" w:rsidP="00D00827">
      <w:pPr>
        <w:jc w:val="center"/>
      </w:pPr>
      <w:r w:rsidRPr="00703CFF">
        <w:rPr>
          <w:noProof/>
        </w:rPr>
        <w:drawing>
          <wp:inline distT="0" distB="0" distL="0" distR="0" wp14:anchorId="5CD6F93C" wp14:editId="1A8055D9">
            <wp:extent cx="3096681" cy="3326217"/>
            <wp:effectExtent l="0" t="0" r="2540" b="1270"/>
            <wp:docPr id="42" name="Picture 42" descr="Ch08_0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08_0_a"/>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96681" cy="3326217"/>
                    </a:xfrm>
                    <a:prstGeom prst="rect">
                      <a:avLst/>
                    </a:prstGeom>
                    <a:noFill/>
                    <a:ln>
                      <a:noFill/>
                    </a:ln>
                  </pic:spPr>
                </pic:pic>
              </a:graphicData>
            </a:graphic>
          </wp:inline>
        </w:drawing>
      </w:r>
    </w:p>
    <w:p w14:paraId="39BF0569" w14:textId="77777777" w:rsidR="00437D0F" w:rsidRPr="00703CFF" w:rsidRDefault="00437D0F" w:rsidP="00D00827"/>
    <w:p w14:paraId="703F5586" w14:textId="5B529BF2" w:rsidR="00437D0F" w:rsidRPr="00703CFF" w:rsidRDefault="00437D0F" w:rsidP="0007212D">
      <w:pPr>
        <w:numPr>
          <w:ilvl w:val="0"/>
          <w:numId w:val="17"/>
        </w:numPr>
      </w:pPr>
      <w:r w:rsidRPr="00703CFF">
        <w:rPr>
          <w:rFonts w:cs="Tunga"/>
          <w:bCs/>
        </w:rPr>
        <w:lastRenderedPageBreak/>
        <w:t xml:space="preserve">If you go out to the FHS track and run 4 laps (about 1 mile), your </w:t>
      </w:r>
      <w:r w:rsidR="00A3361B">
        <w:rPr>
          <w:rFonts w:cs="Tunga"/>
          <w:bCs/>
        </w:rPr>
        <w:t xml:space="preserve">core </w:t>
      </w:r>
      <w:r w:rsidRPr="00703CFF">
        <w:rPr>
          <w:rFonts w:cs="Tunga"/>
          <w:bCs/>
        </w:rPr>
        <w:t>body temperature</w:t>
      </w:r>
      <w:r w:rsidR="00A3361B">
        <w:rPr>
          <w:rFonts w:cs="Tunga"/>
          <w:bCs/>
        </w:rPr>
        <w:t xml:space="preserve"> (internal body temperature)</w:t>
      </w:r>
      <w:r w:rsidRPr="00703CFF">
        <w:rPr>
          <w:rFonts w:cs="Tunga"/>
          <w:bCs/>
        </w:rPr>
        <w:t xml:space="preserve"> is likely to become</w:t>
      </w:r>
    </w:p>
    <w:p w14:paraId="2DBCB915" w14:textId="77777777" w:rsidR="0007212D" w:rsidRDefault="0007212D" w:rsidP="0007212D">
      <w:pPr>
        <w:numPr>
          <w:ilvl w:val="1"/>
          <w:numId w:val="17"/>
        </w:numPr>
        <w:rPr>
          <w:rFonts w:cs="Tunga"/>
        </w:rPr>
        <w:sectPr w:rsidR="0007212D" w:rsidSect="0007212D">
          <w:type w:val="continuous"/>
          <w:pgSz w:w="12240" w:h="15840"/>
          <w:pgMar w:top="720" w:right="720" w:bottom="720" w:left="720" w:header="360" w:footer="720" w:gutter="0"/>
          <w:cols w:space="720"/>
          <w:titlePg/>
          <w:docGrid w:linePitch="360"/>
        </w:sectPr>
      </w:pPr>
    </w:p>
    <w:p w14:paraId="48C0E15A" w14:textId="083D2B8F" w:rsidR="00437D0F" w:rsidRPr="00703CFF" w:rsidRDefault="00437D0F" w:rsidP="0007212D">
      <w:pPr>
        <w:numPr>
          <w:ilvl w:val="1"/>
          <w:numId w:val="17"/>
        </w:numPr>
      </w:pPr>
      <w:r w:rsidRPr="00703CFF">
        <w:rPr>
          <w:rFonts w:cs="Tunga"/>
        </w:rPr>
        <w:lastRenderedPageBreak/>
        <w:t>Slightly elevated</w:t>
      </w:r>
    </w:p>
    <w:p w14:paraId="2A921449" w14:textId="77777777" w:rsidR="00437D0F" w:rsidRPr="00703CFF" w:rsidRDefault="00437D0F" w:rsidP="0007212D">
      <w:pPr>
        <w:numPr>
          <w:ilvl w:val="1"/>
          <w:numId w:val="17"/>
        </w:numPr>
      </w:pPr>
      <w:r w:rsidRPr="00703CFF">
        <w:rPr>
          <w:rFonts w:cs="Tunga"/>
        </w:rPr>
        <w:t>Slightly reduced</w:t>
      </w:r>
    </w:p>
    <w:p w14:paraId="4120FF26" w14:textId="77777777" w:rsidR="00437D0F" w:rsidRPr="00703CFF" w:rsidRDefault="00437D0F" w:rsidP="0007212D">
      <w:pPr>
        <w:numPr>
          <w:ilvl w:val="1"/>
          <w:numId w:val="17"/>
        </w:numPr>
      </w:pPr>
      <w:r w:rsidRPr="00703CFF">
        <w:rPr>
          <w:rFonts w:cs="Tunga"/>
        </w:rPr>
        <w:lastRenderedPageBreak/>
        <w:t>No different</w:t>
      </w:r>
    </w:p>
    <w:p w14:paraId="29E92B59" w14:textId="77777777" w:rsidR="00437D0F" w:rsidRPr="00703CFF" w:rsidRDefault="00437D0F" w:rsidP="0007212D">
      <w:pPr>
        <w:numPr>
          <w:ilvl w:val="1"/>
          <w:numId w:val="17"/>
        </w:numPr>
      </w:pPr>
      <w:r w:rsidRPr="00703CFF">
        <w:rPr>
          <w:rFonts w:cs="Tunga"/>
        </w:rPr>
        <w:t>Greatly reduced due to sweating</w:t>
      </w:r>
    </w:p>
    <w:p w14:paraId="1476922D" w14:textId="77777777" w:rsidR="0007212D" w:rsidRDefault="0007212D" w:rsidP="00437D0F">
      <w:pPr>
        <w:ind w:left="360"/>
        <w:sectPr w:rsidR="0007212D" w:rsidSect="0007212D">
          <w:type w:val="continuous"/>
          <w:pgSz w:w="12240" w:h="15840"/>
          <w:pgMar w:top="720" w:right="720" w:bottom="720" w:left="720" w:header="360" w:footer="720" w:gutter="0"/>
          <w:cols w:num="2" w:space="720"/>
          <w:titlePg/>
          <w:docGrid w:linePitch="360"/>
        </w:sectPr>
      </w:pPr>
    </w:p>
    <w:p w14:paraId="7130C74D" w14:textId="3C1533F2" w:rsidR="00437D0F" w:rsidRPr="00703CFF" w:rsidRDefault="00437D0F" w:rsidP="00437D0F">
      <w:pPr>
        <w:ind w:left="360"/>
      </w:pPr>
    </w:p>
    <w:p w14:paraId="775ACA3B" w14:textId="77777777" w:rsidR="00437D0F" w:rsidRPr="00703CFF" w:rsidRDefault="00437D0F" w:rsidP="0007212D">
      <w:pPr>
        <w:numPr>
          <w:ilvl w:val="0"/>
          <w:numId w:val="17"/>
        </w:numPr>
      </w:pPr>
      <w:r w:rsidRPr="00703CFF">
        <w:rPr>
          <w:rFonts w:cs="Tunga"/>
          <w:bCs/>
        </w:rPr>
        <w:t xml:space="preserve">A cell </w:t>
      </w:r>
      <w:r w:rsidRPr="0007212D">
        <w:rPr>
          <w:rFonts w:cs="Tunga"/>
          <w:b/>
          <w:bCs/>
          <w:u w:val="single"/>
        </w:rPr>
        <w:t>WITHOUT</w:t>
      </w:r>
      <w:r w:rsidRPr="00703CFF">
        <w:rPr>
          <w:rFonts w:cs="Tunga"/>
          <w:bCs/>
        </w:rPr>
        <w:t xml:space="preserve"> a buffer will:</w:t>
      </w:r>
    </w:p>
    <w:p w14:paraId="710D43F9" w14:textId="77777777" w:rsidR="00437D0F" w:rsidRPr="00703CFF" w:rsidRDefault="00437D0F" w:rsidP="0007212D">
      <w:pPr>
        <w:numPr>
          <w:ilvl w:val="1"/>
          <w:numId w:val="17"/>
        </w:numPr>
      </w:pPr>
      <w:r w:rsidRPr="00703CFF">
        <w:rPr>
          <w:rFonts w:cs="Tunga"/>
          <w:bCs/>
        </w:rPr>
        <w:t>Function normally if there is no change in pH</w:t>
      </w:r>
    </w:p>
    <w:p w14:paraId="24F5A21E" w14:textId="77777777" w:rsidR="00437D0F" w:rsidRPr="00703CFF" w:rsidRDefault="00437D0F" w:rsidP="0007212D">
      <w:pPr>
        <w:numPr>
          <w:ilvl w:val="1"/>
          <w:numId w:val="17"/>
        </w:numPr>
      </w:pPr>
      <w:r w:rsidRPr="00703CFF">
        <w:rPr>
          <w:rFonts w:cs="Tunga"/>
          <w:bCs/>
        </w:rPr>
        <w:t>Function normally even if pH changes</w:t>
      </w:r>
    </w:p>
    <w:p w14:paraId="7E5919B5" w14:textId="77777777" w:rsidR="00437D0F" w:rsidRPr="00703CFF" w:rsidRDefault="00437D0F" w:rsidP="0007212D">
      <w:pPr>
        <w:numPr>
          <w:ilvl w:val="1"/>
          <w:numId w:val="17"/>
        </w:numPr>
      </w:pPr>
      <w:r w:rsidRPr="00703CFF">
        <w:rPr>
          <w:rFonts w:cs="Tunga"/>
          <w:bCs/>
        </w:rPr>
        <w:t>Function normally using enzymes not affected by changes in pH</w:t>
      </w:r>
    </w:p>
    <w:p w14:paraId="3B3C3987" w14:textId="77777777" w:rsidR="00437D0F" w:rsidRPr="00703CFF" w:rsidRDefault="00437D0F" w:rsidP="0007212D">
      <w:pPr>
        <w:numPr>
          <w:ilvl w:val="1"/>
          <w:numId w:val="17"/>
        </w:numPr>
      </w:pPr>
      <w:r w:rsidRPr="00703CFF">
        <w:rPr>
          <w:rFonts w:cs="Tunga"/>
          <w:bCs/>
        </w:rPr>
        <w:t>Cease to function because it will be unable to respond to changes in temperature</w:t>
      </w:r>
    </w:p>
    <w:p w14:paraId="512725B2" w14:textId="77777777" w:rsidR="00313539" w:rsidRPr="00703CFF" w:rsidRDefault="00313539" w:rsidP="00313539">
      <w:pPr>
        <w:ind w:left="720"/>
      </w:pPr>
    </w:p>
    <w:p w14:paraId="65DDF960" w14:textId="6121046D" w:rsidR="00437D0F" w:rsidRPr="00703CFF" w:rsidRDefault="00D00827" w:rsidP="0007212D">
      <w:pPr>
        <w:widowControl w:val="0"/>
        <w:numPr>
          <w:ilvl w:val="0"/>
          <w:numId w:val="17"/>
        </w:numPr>
        <w:autoSpaceDE w:val="0"/>
        <w:autoSpaceDN w:val="0"/>
        <w:adjustRightInd w:val="0"/>
      </w:pPr>
      <w:r>
        <w:t>W</w:t>
      </w:r>
      <w:r w:rsidR="00437D0F" w:rsidRPr="00703CFF">
        <w:t xml:space="preserve">hat would be the most likely </w:t>
      </w:r>
      <w:r w:rsidR="007B7AEA">
        <w:t>homeostatic response t</w:t>
      </w:r>
      <w:r w:rsidR="00437D0F" w:rsidRPr="00703CFF">
        <w:t>o</w:t>
      </w:r>
      <w:r w:rsidR="007B7AEA">
        <w:t xml:space="preserve"> </w:t>
      </w:r>
      <w:r w:rsidR="00437D0F" w:rsidRPr="00703CFF">
        <w:t>a sudden drop in temperature?</w:t>
      </w:r>
    </w:p>
    <w:p w14:paraId="0FB4BE4E" w14:textId="77777777" w:rsidR="00437D0F" w:rsidRPr="00703CFF" w:rsidRDefault="00437D0F" w:rsidP="0007212D">
      <w:pPr>
        <w:widowControl w:val="0"/>
        <w:numPr>
          <w:ilvl w:val="1"/>
          <w:numId w:val="17"/>
        </w:numPr>
        <w:autoSpaceDE w:val="0"/>
        <w:autoSpaceDN w:val="0"/>
        <w:adjustRightInd w:val="0"/>
      </w:pPr>
      <w:r w:rsidRPr="00703CFF">
        <w:t xml:space="preserve">Blood flow to the blood vessels would </w:t>
      </w:r>
      <w:r w:rsidRPr="00703CFF">
        <w:rPr>
          <w:u w:val="single"/>
        </w:rPr>
        <w:t>decrease</w:t>
      </w:r>
    </w:p>
    <w:p w14:paraId="23F5756D" w14:textId="77777777" w:rsidR="00437D0F" w:rsidRPr="00703CFF" w:rsidRDefault="00437D0F" w:rsidP="0007212D">
      <w:pPr>
        <w:widowControl w:val="0"/>
        <w:numPr>
          <w:ilvl w:val="1"/>
          <w:numId w:val="17"/>
        </w:numPr>
        <w:autoSpaceDE w:val="0"/>
        <w:autoSpaceDN w:val="0"/>
        <w:adjustRightInd w:val="0"/>
      </w:pPr>
      <w:r w:rsidRPr="00703CFF">
        <w:t xml:space="preserve">Blood flow to the blood vessels would </w:t>
      </w:r>
      <w:r w:rsidRPr="00703CFF">
        <w:rPr>
          <w:u w:val="single"/>
        </w:rPr>
        <w:t>increase</w:t>
      </w:r>
    </w:p>
    <w:p w14:paraId="1AA6AE31" w14:textId="77777777" w:rsidR="00437D0F" w:rsidRPr="00703CFF" w:rsidRDefault="00437D0F" w:rsidP="0007212D">
      <w:pPr>
        <w:widowControl w:val="0"/>
        <w:numPr>
          <w:ilvl w:val="1"/>
          <w:numId w:val="17"/>
        </w:numPr>
        <w:autoSpaceDE w:val="0"/>
        <w:autoSpaceDN w:val="0"/>
        <w:adjustRightInd w:val="0"/>
      </w:pPr>
      <w:r w:rsidRPr="00703CFF">
        <w:t>Hairs would lie flat</w:t>
      </w:r>
    </w:p>
    <w:p w14:paraId="07754E3E" w14:textId="77777777" w:rsidR="00437D0F" w:rsidRPr="00703CFF" w:rsidRDefault="00437D0F" w:rsidP="0007212D">
      <w:pPr>
        <w:widowControl w:val="0"/>
        <w:numPr>
          <w:ilvl w:val="1"/>
          <w:numId w:val="17"/>
        </w:numPr>
        <w:autoSpaceDE w:val="0"/>
        <w:autoSpaceDN w:val="0"/>
        <w:adjustRightInd w:val="0"/>
      </w:pPr>
      <w:r w:rsidRPr="00703CFF">
        <w:t>There would be no change because homeostasis means that an organism “stands still” at a “similar” level.</w:t>
      </w:r>
    </w:p>
    <w:p w14:paraId="4F53051A" w14:textId="77777777" w:rsidR="00437D0F" w:rsidRPr="00703CFF" w:rsidRDefault="00437D0F" w:rsidP="00313539"/>
    <w:p w14:paraId="3EF78A97" w14:textId="77777777" w:rsidR="00437D0F" w:rsidRPr="00703CFF" w:rsidRDefault="00437D0F" w:rsidP="0007212D">
      <w:pPr>
        <w:numPr>
          <w:ilvl w:val="0"/>
          <w:numId w:val="17"/>
        </w:numPr>
      </w:pPr>
      <w:r w:rsidRPr="00703CFF">
        <w:t>All of the following are examples of diffusion EXCEPT:</w:t>
      </w:r>
    </w:p>
    <w:p w14:paraId="398C9C05" w14:textId="77777777" w:rsidR="00437D0F" w:rsidRPr="00703CFF" w:rsidRDefault="00437D0F" w:rsidP="0007212D">
      <w:pPr>
        <w:numPr>
          <w:ilvl w:val="1"/>
          <w:numId w:val="17"/>
        </w:numPr>
      </w:pPr>
      <w:r w:rsidRPr="00703CFF">
        <w:t>The</w:t>
      </w:r>
      <w:r w:rsidR="00313539" w:rsidRPr="00703CFF">
        <w:t xml:space="preserve"> movement of sodium ions into the nerve against</w:t>
      </w:r>
      <w:r w:rsidRPr="00703CFF">
        <w:t xml:space="preserve"> its concentration gradient</w:t>
      </w:r>
    </w:p>
    <w:p w14:paraId="624A4B80" w14:textId="77777777" w:rsidR="00437D0F" w:rsidRPr="00703CFF" w:rsidRDefault="00437D0F" w:rsidP="0007212D">
      <w:pPr>
        <w:numPr>
          <w:ilvl w:val="1"/>
          <w:numId w:val="17"/>
        </w:numPr>
      </w:pPr>
      <w:r w:rsidRPr="00703CFF">
        <w:t>The movement of water across a membrane into a hypertonic solution</w:t>
      </w:r>
    </w:p>
    <w:p w14:paraId="573F459D" w14:textId="77777777" w:rsidR="00437D0F" w:rsidRPr="00703CFF" w:rsidRDefault="00437D0F" w:rsidP="0007212D">
      <w:pPr>
        <w:numPr>
          <w:ilvl w:val="1"/>
          <w:numId w:val="17"/>
        </w:numPr>
      </w:pPr>
      <w:r w:rsidRPr="00703CFF">
        <w:t>The spread of perfume throughout the room when a student uses scented lotion</w:t>
      </w:r>
    </w:p>
    <w:p w14:paraId="315E8941" w14:textId="77777777" w:rsidR="00437D0F" w:rsidRPr="00703CFF" w:rsidRDefault="00437D0F" w:rsidP="0007212D">
      <w:pPr>
        <w:numPr>
          <w:ilvl w:val="1"/>
          <w:numId w:val="17"/>
        </w:numPr>
      </w:pPr>
      <w:r w:rsidRPr="00703CFF">
        <w:t>Movement of oxygen from a red blood cell containing lots of oxygen to a body tissue containing little oxygen</w:t>
      </w:r>
    </w:p>
    <w:p w14:paraId="12C447B3" w14:textId="77777777" w:rsidR="00437D0F" w:rsidRPr="00703CFF" w:rsidRDefault="00437D0F" w:rsidP="00437D0F"/>
    <w:p w14:paraId="0EFF63A4" w14:textId="77777777" w:rsidR="00437D0F" w:rsidRPr="00703CFF" w:rsidRDefault="00437D0F" w:rsidP="0007212D">
      <w:pPr>
        <w:numPr>
          <w:ilvl w:val="0"/>
          <w:numId w:val="17"/>
        </w:numPr>
      </w:pPr>
      <w:r w:rsidRPr="00703CFF">
        <w:t>Concentration can be defined as:</w:t>
      </w:r>
    </w:p>
    <w:p w14:paraId="769E343C" w14:textId="77777777" w:rsidR="00437D0F" w:rsidRPr="00703CFF" w:rsidRDefault="00437D0F" w:rsidP="0007212D">
      <w:pPr>
        <w:numPr>
          <w:ilvl w:val="1"/>
          <w:numId w:val="17"/>
        </w:numPr>
      </w:pPr>
      <w:r w:rsidRPr="00703CFF">
        <w:t>The mass of a substance in a solution</w:t>
      </w:r>
    </w:p>
    <w:p w14:paraId="2E46E1B3" w14:textId="77777777" w:rsidR="00437D0F" w:rsidRPr="00703CFF" w:rsidRDefault="00437D0F" w:rsidP="0007212D">
      <w:pPr>
        <w:numPr>
          <w:ilvl w:val="1"/>
          <w:numId w:val="17"/>
        </w:numPr>
      </w:pPr>
      <w:r w:rsidRPr="00703CFF">
        <w:t>The number of molecules in a substance</w:t>
      </w:r>
      <w:r w:rsidR="006B1C71" w:rsidRPr="00703CFF">
        <w:t xml:space="preserve"> compared to its mass and density</w:t>
      </w:r>
    </w:p>
    <w:p w14:paraId="704D6C43" w14:textId="77777777" w:rsidR="00437D0F" w:rsidRPr="00703CFF" w:rsidRDefault="00437D0F" w:rsidP="0007212D">
      <w:pPr>
        <w:numPr>
          <w:ilvl w:val="1"/>
          <w:numId w:val="17"/>
        </w:numPr>
      </w:pPr>
      <w:r w:rsidRPr="00703CFF">
        <w:t>The number of molecules of a substance in a mixture in relation to another substance in the same mixture</w:t>
      </w:r>
    </w:p>
    <w:p w14:paraId="653F372E" w14:textId="77777777" w:rsidR="00437D0F" w:rsidRDefault="00437D0F" w:rsidP="0007212D">
      <w:pPr>
        <w:numPr>
          <w:ilvl w:val="1"/>
          <w:numId w:val="17"/>
        </w:numPr>
      </w:pPr>
      <w:r w:rsidRPr="00703CFF">
        <w:t>The density of a substance</w:t>
      </w:r>
      <w:r w:rsidR="006B1C71" w:rsidRPr="00703CFF">
        <w:t xml:space="preserve"> when it is at room temperature</w:t>
      </w:r>
    </w:p>
    <w:p w14:paraId="1AF9FA55" w14:textId="77777777" w:rsidR="00507EF1" w:rsidRPr="00703CFF" w:rsidRDefault="00507EF1" w:rsidP="00507EF1">
      <w:pPr>
        <w:ind w:left="720"/>
      </w:pPr>
    </w:p>
    <w:p w14:paraId="150AFCF1" w14:textId="77777777" w:rsidR="00437D0F" w:rsidRPr="00703CFF" w:rsidRDefault="00437D0F" w:rsidP="00437D0F">
      <w:pPr>
        <w:rPr>
          <w:i/>
        </w:rPr>
      </w:pPr>
      <w:r w:rsidRPr="00703CFF">
        <w:rPr>
          <w:i/>
        </w:rPr>
        <w:t>Use the following diagram and key to answer the following 2 questions.</w:t>
      </w:r>
    </w:p>
    <w:p w14:paraId="6196729B" w14:textId="539BFC68" w:rsidR="00437D0F" w:rsidRPr="00703CFF" w:rsidRDefault="00437D0F" w:rsidP="00437D0F"/>
    <w:p w14:paraId="63B781F8" w14:textId="222F05D0" w:rsidR="00437D0F" w:rsidRPr="00703CFF" w:rsidRDefault="00703CFF" w:rsidP="00437D0F">
      <w:r w:rsidRPr="00703CFF">
        <w:rPr>
          <w:noProof/>
        </w:rPr>
        <w:drawing>
          <wp:anchor distT="0" distB="0" distL="114300" distR="114300" simplePos="0" relativeHeight="251660288" behindDoc="1" locked="0" layoutInCell="1" allowOverlap="1" wp14:anchorId="2996B9EB" wp14:editId="00FEC2D9">
            <wp:simplePos x="0" y="0"/>
            <wp:positionH relativeFrom="column">
              <wp:posOffset>3673475</wp:posOffset>
            </wp:positionH>
            <wp:positionV relativeFrom="paragraph">
              <wp:posOffset>65405</wp:posOffset>
            </wp:positionV>
            <wp:extent cx="2514600" cy="2028190"/>
            <wp:effectExtent l="0" t="0" r="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14600" cy="2028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7D0F" w:rsidRPr="00703CFF">
        <w:t>Key:</w:t>
      </w:r>
    </w:p>
    <w:p w14:paraId="1201E2E2" w14:textId="77777777" w:rsidR="00437D0F" w:rsidRPr="00703CFF" w:rsidRDefault="009C5737" w:rsidP="00437D0F">
      <w:r w:rsidRPr="00703CFF">
        <w:rPr>
          <w:noProof/>
        </w:rPr>
        <w:drawing>
          <wp:anchor distT="0" distB="0" distL="114300" distR="114300" simplePos="0" relativeHeight="251661312" behindDoc="1" locked="0" layoutInCell="1" allowOverlap="1" wp14:anchorId="1267DE04" wp14:editId="35BD08F5">
            <wp:simplePos x="0" y="0"/>
            <wp:positionH relativeFrom="column">
              <wp:posOffset>228600</wp:posOffset>
            </wp:positionH>
            <wp:positionV relativeFrom="paragraph">
              <wp:posOffset>69215</wp:posOffset>
            </wp:positionV>
            <wp:extent cx="318135" cy="291465"/>
            <wp:effectExtent l="0" t="0" r="1206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8135" cy="291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9BF22" w14:textId="3C5CAF5A" w:rsidR="00437D0F" w:rsidRPr="00703CFF" w:rsidRDefault="00437D0F" w:rsidP="00437D0F">
      <w:pPr>
        <w:ind w:left="780"/>
      </w:pPr>
      <w:r w:rsidRPr="00703CFF">
        <w:t xml:space="preserve"> - </w:t>
      </w:r>
      <w:proofErr w:type="gramStart"/>
      <w:r w:rsidR="00703CFF" w:rsidRPr="00703CFF">
        <w:t>large</w:t>
      </w:r>
      <w:proofErr w:type="gramEnd"/>
      <w:r w:rsidR="00703CFF" w:rsidRPr="00703CFF">
        <w:t xml:space="preserve"> particles: </w:t>
      </w:r>
      <w:r w:rsidRPr="00703CFF">
        <w:t>will not pass through membrane</w:t>
      </w:r>
    </w:p>
    <w:p w14:paraId="0CD65CB0" w14:textId="77777777" w:rsidR="00437D0F" w:rsidRPr="00703CFF" w:rsidRDefault="00437D0F" w:rsidP="00437D0F"/>
    <w:p w14:paraId="16AE7D9E" w14:textId="6C98C8CF" w:rsidR="00437D0F" w:rsidRPr="00703CFF" w:rsidRDefault="009C5737" w:rsidP="00437D0F">
      <w:pPr>
        <w:numPr>
          <w:ilvl w:val="0"/>
          <w:numId w:val="18"/>
        </w:numPr>
      </w:pPr>
      <w:r w:rsidRPr="00703CFF">
        <w:rPr>
          <w:noProof/>
        </w:rPr>
        <w:drawing>
          <wp:anchor distT="0" distB="0" distL="114300" distR="114300" simplePos="0" relativeHeight="251662336" behindDoc="1" locked="0" layoutInCell="1" allowOverlap="1" wp14:anchorId="300D801D" wp14:editId="10F89B99">
            <wp:simplePos x="0" y="0"/>
            <wp:positionH relativeFrom="column">
              <wp:posOffset>228600</wp:posOffset>
            </wp:positionH>
            <wp:positionV relativeFrom="paragraph">
              <wp:posOffset>635</wp:posOffset>
            </wp:positionV>
            <wp:extent cx="210185" cy="2101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0185" cy="210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03CFF" w:rsidRPr="00703CFF">
        <w:t>small</w:t>
      </w:r>
      <w:proofErr w:type="gramEnd"/>
      <w:r w:rsidR="00703CFF" w:rsidRPr="00703CFF">
        <w:t xml:space="preserve"> particles: </w:t>
      </w:r>
      <w:r w:rsidR="00437D0F" w:rsidRPr="00703CFF">
        <w:t>freely passes through membrane</w:t>
      </w:r>
    </w:p>
    <w:p w14:paraId="3F15DA49" w14:textId="77777777" w:rsidR="00437D0F" w:rsidRPr="00703CFF" w:rsidRDefault="00437D0F" w:rsidP="00437D0F"/>
    <w:p w14:paraId="4463EBB9" w14:textId="77777777" w:rsidR="00437D0F" w:rsidRPr="00703CFF" w:rsidRDefault="00437D0F" w:rsidP="00437D0F"/>
    <w:p w14:paraId="485703CE" w14:textId="77777777" w:rsidR="00437D0F" w:rsidRPr="00703CFF" w:rsidRDefault="00437D0F" w:rsidP="00437D0F"/>
    <w:p w14:paraId="4D39C961" w14:textId="77777777" w:rsidR="00437D0F" w:rsidRPr="00703CFF" w:rsidRDefault="00437D0F" w:rsidP="00437D0F"/>
    <w:p w14:paraId="3CEF7C62" w14:textId="77777777" w:rsidR="00437D0F" w:rsidRPr="00703CFF" w:rsidRDefault="00437D0F" w:rsidP="00437D0F"/>
    <w:p w14:paraId="351A20F3" w14:textId="77777777" w:rsidR="00437D0F" w:rsidRPr="00703CFF" w:rsidRDefault="00437D0F" w:rsidP="00437D0F"/>
    <w:p w14:paraId="466ECAF1" w14:textId="77777777" w:rsidR="00437D0F" w:rsidRPr="00703CFF" w:rsidRDefault="00437D0F" w:rsidP="0007212D">
      <w:pPr>
        <w:numPr>
          <w:ilvl w:val="0"/>
          <w:numId w:val="17"/>
        </w:numPr>
      </w:pPr>
      <w:r w:rsidRPr="00703CFF">
        <w:t>The small particles shown are most likely to be</w:t>
      </w:r>
    </w:p>
    <w:p w14:paraId="63D63255" w14:textId="77777777" w:rsidR="00507EF1" w:rsidRDefault="00507EF1" w:rsidP="0007212D">
      <w:pPr>
        <w:numPr>
          <w:ilvl w:val="1"/>
          <w:numId w:val="17"/>
        </w:numPr>
        <w:sectPr w:rsidR="00507EF1" w:rsidSect="0007212D">
          <w:type w:val="continuous"/>
          <w:pgSz w:w="12240" w:h="15840"/>
          <w:pgMar w:top="720" w:right="720" w:bottom="720" w:left="720" w:header="360" w:footer="720" w:gutter="0"/>
          <w:cols w:space="720"/>
          <w:titlePg/>
          <w:docGrid w:linePitch="360"/>
        </w:sectPr>
      </w:pPr>
    </w:p>
    <w:p w14:paraId="236C5007" w14:textId="3282ED4B" w:rsidR="00437D0F" w:rsidRPr="00703CFF" w:rsidRDefault="00437D0F" w:rsidP="0007212D">
      <w:pPr>
        <w:numPr>
          <w:ilvl w:val="1"/>
          <w:numId w:val="17"/>
        </w:numPr>
      </w:pPr>
      <w:r w:rsidRPr="00703CFF">
        <w:lastRenderedPageBreak/>
        <w:t>Not moving</w:t>
      </w:r>
    </w:p>
    <w:p w14:paraId="0D46D32B" w14:textId="77777777" w:rsidR="00437D0F" w:rsidRPr="00703CFF" w:rsidRDefault="00437D0F" w:rsidP="0007212D">
      <w:pPr>
        <w:numPr>
          <w:ilvl w:val="1"/>
          <w:numId w:val="17"/>
        </w:numPr>
      </w:pPr>
      <w:r w:rsidRPr="00703CFF">
        <w:t>Close to equilibrium</w:t>
      </w:r>
    </w:p>
    <w:p w14:paraId="711FDC0E" w14:textId="77777777" w:rsidR="00437D0F" w:rsidRPr="00703CFF" w:rsidRDefault="00437D0F" w:rsidP="0007212D">
      <w:pPr>
        <w:numPr>
          <w:ilvl w:val="1"/>
          <w:numId w:val="17"/>
        </w:numPr>
      </w:pPr>
      <w:r w:rsidRPr="00703CFF">
        <w:lastRenderedPageBreak/>
        <w:t>Moving from right to left only</w:t>
      </w:r>
    </w:p>
    <w:p w14:paraId="6E49F134" w14:textId="77777777" w:rsidR="00437D0F" w:rsidRPr="00703CFF" w:rsidRDefault="00437D0F" w:rsidP="0007212D">
      <w:pPr>
        <w:numPr>
          <w:ilvl w:val="1"/>
          <w:numId w:val="17"/>
        </w:numPr>
      </w:pPr>
      <w:r w:rsidRPr="00703CFF">
        <w:t>Moving from left to right only</w:t>
      </w:r>
    </w:p>
    <w:p w14:paraId="152AF4DF" w14:textId="77777777" w:rsidR="00507EF1" w:rsidRDefault="00507EF1" w:rsidP="00437D0F">
      <w:pPr>
        <w:sectPr w:rsidR="00507EF1" w:rsidSect="00507EF1">
          <w:type w:val="continuous"/>
          <w:pgSz w:w="12240" w:h="15840"/>
          <w:pgMar w:top="720" w:right="720" w:bottom="720" w:left="720" w:header="360" w:footer="720" w:gutter="0"/>
          <w:cols w:num="2" w:space="720"/>
          <w:titlePg/>
          <w:docGrid w:linePitch="360"/>
        </w:sectPr>
      </w:pPr>
    </w:p>
    <w:p w14:paraId="25B75C4A" w14:textId="2B55C9C9" w:rsidR="00437D0F" w:rsidRPr="00703CFF" w:rsidRDefault="00437D0F" w:rsidP="00437D0F"/>
    <w:p w14:paraId="065C5B3A" w14:textId="68ABB031" w:rsidR="00437D0F" w:rsidRPr="00703CFF" w:rsidRDefault="00437D0F" w:rsidP="0007212D">
      <w:pPr>
        <w:numPr>
          <w:ilvl w:val="0"/>
          <w:numId w:val="17"/>
        </w:numPr>
      </w:pPr>
      <w:r w:rsidRPr="00703CFF">
        <w:t xml:space="preserve">The large particles shown </w:t>
      </w:r>
      <w:r w:rsidR="007B7AEA">
        <w:t xml:space="preserve">cannot pass through the cell membrane. This is because: </w:t>
      </w:r>
    </w:p>
    <w:p w14:paraId="3423A7BB" w14:textId="77777777" w:rsidR="00507EF1" w:rsidRDefault="00507EF1" w:rsidP="0007212D">
      <w:pPr>
        <w:numPr>
          <w:ilvl w:val="1"/>
          <w:numId w:val="17"/>
        </w:numPr>
        <w:sectPr w:rsidR="00507EF1" w:rsidSect="0007212D">
          <w:type w:val="continuous"/>
          <w:pgSz w:w="12240" w:h="15840"/>
          <w:pgMar w:top="720" w:right="720" w:bottom="720" w:left="720" w:header="360" w:footer="720" w:gutter="0"/>
          <w:cols w:space="720"/>
          <w:titlePg/>
          <w:docGrid w:linePitch="360"/>
        </w:sectPr>
      </w:pPr>
    </w:p>
    <w:p w14:paraId="20247978" w14:textId="2C00C21D" w:rsidR="00437D0F" w:rsidRPr="00703CFF" w:rsidRDefault="007B7AEA" w:rsidP="0007212D">
      <w:pPr>
        <w:numPr>
          <w:ilvl w:val="1"/>
          <w:numId w:val="17"/>
        </w:numPr>
      </w:pPr>
      <w:r>
        <w:lastRenderedPageBreak/>
        <w:t>The membrane is fully</w:t>
      </w:r>
      <w:r w:rsidR="00437D0F" w:rsidRPr="00703CFF">
        <w:t xml:space="preserve"> permeable</w:t>
      </w:r>
      <w:r>
        <w:t>.</w:t>
      </w:r>
    </w:p>
    <w:p w14:paraId="3254A951" w14:textId="381F220B" w:rsidR="00437D0F" w:rsidRPr="00703CFF" w:rsidRDefault="00437D0F" w:rsidP="0007212D">
      <w:pPr>
        <w:numPr>
          <w:ilvl w:val="1"/>
          <w:numId w:val="17"/>
        </w:numPr>
      </w:pPr>
      <w:r w:rsidRPr="00703CFF">
        <w:t xml:space="preserve">The molecules are </w:t>
      </w:r>
      <w:r w:rsidR="007B7AEA">
        <w:t>un</w:t>
      </w:r>
      <w:r w:rsidRPr="00703CFF">
        <w:t>charged</w:t>
      </w:r>
      <w:r w:rsidR="007B7AEA">
        <w:t>.</w:t>
      </w:r>
    </w:p>
    <w:p w14:paraId="74F04F28" w14:textId="1D69D2A5" w:rsidR="00437D0F" w:rsidRPr="00703CFF" w:rsidRDefault="00437D0F" w:rsidP="0007212D">
      <w:pPr>
        <w:numPr>
          <w:ilvl w:val="1"/>
          <w:numId w:val="17"/>
        </w:numPr>
      </w:pPr>
      <w:r w:rsidRPr="00703CFF">
        <w:lastRenderedPageBreak/>
        <w:t>The molecules are too large</w:t>
      </w:r>
      <w:r w:rsidR="007B7AEA">
        <w:t>.</w:t>
      </w:r>
    </w:p>
    <w:p w14:paraId="42199D5A" w14:textId="6E05DE64" w:rsidR="00437D0F" w:rsidRPr="00703CFF" w:rsidRDefault="007B7AEA" w:rsidP="0007212D">
      <w:pPr>
        <w:numPr>
          <w:ilvl w:val="1"/>
          <w:numId w:val="17"/>
        </w:numPr>
      </w:pPr>
      <w:r>
        <w:t>The membrane is solid.</w:t>
      </w:r>
    </w:p>
    <w:p w14:paraId="62AC1F07" w14:textId="77777777" w:rsidR="00507EF1" w:rsidRDefault="00507EF1" w:rsidP="00507EF1">
      <w:pPr>
        <w:sectPr w:rsidR="00507EF1" w:rsidSect="00507EF1">
          <w:type w:val="continuous"/>
          <w:pgSz w:w="12240" w:h="15840"/>
          <w:pgMar w:top="720" w:right="720" w:bottom="720" w:left="720" w:header="360" w:footer="720" w:gutter="0"/>
          <w:cols w:num="2" w:space="720"/>
          <w:titlePg/>
          <w:docGrid w:linePitch="360"/>
        </w:sectPr>
      </w:pPr>
    </w:p>
    <w:p w14:paraId="6EADC728" w14:textId="77777777" w:rsidR="00437D0F" w:rsidRPr="00703CFF" w:rsidRDefault="00437D0F" w:rsidP="00507EF1"/>
    <w:p w14:paraId="40B3FAEA" w14:textId="09CDC4CD" w:rsidR="005E331A" w:rsidRPr="00507EF1" w:rsidRDefault="005E331A" w:rsidP="00507EF1">
      <w:pPr>
        <w:tabs>
          <w:tab w:val="left" w:pos="1872"/>
        </w:tabs>
        <w:rPr>
          <w:sz w:val="32"/>
          <w:szCs w:val="32"/>
        </w:rPr>
      </w:pPr>
      <w:r w:rsidRPr="00703CFF">
        <w:rPr>
          <w:b/>
          <w:sz w:val="32"/>
          <w:szCs w:val="32"/>
          <w:u w:val="single"/>
        </w:rPr>
        <w:t xml:space="preserve">Free Response: </w:t>
      </w:r>
      <w:r w:rsidRPr="00703CFF">
        <w:rPr>
          <w:b/>
          <w:sz w:val="32"/>
          <w:szCs w:val="32"/>
        </w:rPr>
        <w:t xml:space="preserve">Please read the directions following. </w:t>
      </w:r>
    </w:p>
    <w:p w14:paraId="6DFA24CC" w14:textId="77777777" w:rsidR="00D6378B" w:rsidRPr="00703CFF" w:rsidRDefault="00D6378B" w:rsidP="00D6378B">
      <w:pPr>
        <w:rPr>
          <w:b/>
          <w:i/>
        </w:rPr>
      </w:pPr>
    </w:p>
    <w:p w14:paraId="4D5B41A0" w14:textId="3649D3C1" w:rsidR="005E331A" w:rsidRPr="00703CFF" w:rsidRDefault="005A1FC0" w:rsidP="003904DE">
      <w:pPr>
        <w:tabs>
          <w:tab w:val="right" w:pos="9360"/>
        </w:tabs>
        <w:rPr>
          <w:i/>
          <w:sz w:val="28"/>
        </w:rPr>
      </w:pPr>
      <w:r w:rsidRPr="00703CFF">
        <w:rPr>
          <w:i/>
          <w:sz w:val="28"/>
        </w:rPr>
        <w:t xml:space="preserve">Answer </w:t>
      </w:r>
      <w:r w:rsidR="0007212D">
        <w:rPr>
          <w:i/>
          <w:sz w:val="28"/>
        </w:rPr>
        <w:t>all of the questions below.</w:t>
      </w:r>
    </w:p>
    <w:p w14:paraId="30629CA6" w14:textId="40F171B7" w:rsidR="00D6378B" w:rsidRPr="00703CFF" w:rsidRDefault="003904DE" w:rsidP="003904DE">
      <w:pPr>
        <w:tabs>
          <w:tab w:val="right" w:pos="9360"/>
        </w:tabs>
        <w:rPr>
          <w:i/>
        </w:rPr>
      </w:pPr>
      <w:r w:rsidRPr="00703CFF">
        <w:rPr>
          <w:i/>
        </w:rPr>
        <w:tab/>
      </w:r>
    </w:p>
    <w:p w14:paraId="52204D91" w14:textId="77777777" w:rsidR="005A1FC0" w:rsidRPr="00703CFF" w:rsidRDefault="005A1FC0" w:rsidP="005A1FC0">
      <w:pPr>
        <w:numPr>
          <w:ilvl w:val="0"/>
          <w:numId w:val="9"/>
        </w:numPr>
        <w:rPr>
          <w:b/>
        </w:rPr>
      </w:pPr>
      <w:r w:rsidRPr="00703CFF">
        <w:rPr>
          <w:b/>
        </w:rPr>
        <w:t>Laboratory Investigation</w:t>
      </w:r>
    </w:p>
    <w:p w14:paraId="3C4C9588" w14:textId="77777777" w:rsidR="005A1FC0" w:rsidRPr="00703CFF" w:rsidRDefault="005A1FC0" w:rsidP="005A1FC0"/>
    <w:p w14:paraId="611164C9" w14:textId="09A4441D" w:rsidR="005A1FC0" w:rsidRPr="00703CFF" w:rsidRDefault="005A1FC0" w:rsidP="005A1FC0">
      <w:pPr>
        <w:jc w:val="center"/>
        <w:rPr>
          <w:u w:val="single"/>
        </w:rPr>
      </w:pPr>
      <w:r w:rsidRPr="00703CFF">
        <w:rPr>
          <w:u w:val="single"/>
        </w:rPr>
        <w:t xml:space="preserve"> Change in pH of Different Solutions in Presence of Acid</w:t>
      </w:r>
    </w:p>
    <w:p w14:paraId="73545FD0" w14:textId="77777777" w:rsidR="005A1FC0" w:rsidRPr="00703CFF" w:rsidRDefault="005A1FC0" w:rsidP="005A1FC0">
      <w:pPr>
        <w:jc w:val="center"/>
        <w:rPr>
          <w:u w:val="single"/>
        </w:rPr>
      </w:pPr>
    </w:p>
    <w:tbl>
      <w:tblPr>
        <w:tblW w:w="0" w:type="auto"/>
        <w:jc w:val="center"/>
        <w:tblInd w:w="-1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325"/>
        <w:gridCol w:w="1325"/>
        <w:gridCol w:w="1325"/>
      </w:tblGrid>
      <w:tr w:rsidR="00C83670" w:rsidRPr="00703CFF" w14:paraId="5EA0BF11" w14:textId="77777777" w:rsidTr="00C83670">
        <w:trPr>
          <w:trHeight w:val="630"/>
          <w:jc w:val="center"/>
        </w:trPr>
        <w:tc>
          <w:tcPr>
            <w:tcW w:w="3060" w:type="dxa"/>
            <w:vMerge w:val="restart"/>
            <w:shd w:val="clear" w:color="auto" w:fill="auto"/>
            <w:vAlign w:val="bottom"/>
          </w:tcPr>
          <w:p w14:paraId="06ECA4E1" w14:textId="77777777" w:rsidR="00C83670" w:rsidRPr="00703CFF" w:rsidRDefault="00C83670" w:rsidP="00C83670">
            <w:pPr>
              <w:jc w:val="center"/>
              <w:rPr>
                <w:rFonts w:ascii="Arial" w:hAnsi="Arial" w:cs="Arial"/>
                <w:b/>
                <w:bCs/>
              </w:rPr>
            </w:pPr>
            <w:r w:rsidRPr="00703CFF">
              <w:rPr>
                <w:rFonts w:ascii="Arial" w:hAnsi="Arial" w:cs="Arial"/>
                <w:b/>
                <w:bCs/>
              </w:rPr>
              <w:t>Drops of Acid</w:t>
            </w:r>
          </w:p>
        </w:tc>
        <w:tc>
          <w:tcPr>
            <w:tcW w:w="3975" w:type="dxa"/>
            <w:gridSpan w:val="3"/>
            <w:shd w:val="clear" w:color="auto" w:fill="auto"/>
            <w:noWrap/>
            <w:vAlign w:val="bottom"/>
          </w:tcPr>
          <w:p w14:paraId="3F7DF805" w14:textId="77777777" w:rsidR="00C83670" w:rsidRPr="00703CFF" w:rsidRDefault="00C83670" w:rsidP="00BE2929">
            <w:pPr>
              <w:jc w:val="center"/>
              <w:rPr>
                <w:rFonts w:ascii="Arial" w:hAnsi="Arial" w:cs="Arial"/>
                <w:b/>
              </w:rPr>
            </w:pPr>
            <w:proofErr w:type="gramStart"/>
            <w:r w:rsidRPr="00703CFF">
              <w:rPr>
                <w:rFonts w:ascii="Arial" w:hAnsi="Arial" w:cs="Arial"/>
                <w:b/>
              </w:rPr>
              <w:t>pH</w:t>
            </w:r>
            <w:proofErr w:type="gramEnd"/>
            <w:r w:rsidRPr="00703CFF">
              <w:rPr>
                <w:rFonts w:ascii="Arial" w:hAnsi="Arial" w:cs="Arial"/>
                <w:b/>
              </w:rPr>
              <w:t xml:space="preserve"> of solution</w:t>
            </w:r>
          </w:p>
        </w:tc>
      </w:tr>
      <w:tr w:rsidR="00C83670" w:rsidRPr="00703CFF" w14:paraId="35A73D60" w14:textId="77777777" w:rsidTr="00C83670">
        <w:trPr>
          <w:trHeight w:val="630"/>
          <w:jc w:val="center"/>
        </w:trPr>
        <w:tc>
          <w:tcPr>
            <w:tcW w:w="3060" w:type="dxa"/>
            <w:vMerge/>
            <w:shd w:val="clear" w:color="auto" w:fill="auto"/>
            <w:vAlign w:val="bottom"/>
          </w:tcPr>
          <w:p w14:paraId="57CED48D" w14:textId="77777777" w:rsidR="00C83670" w:rsidRPr="00703CFF" w:rsidRDefault="00C83670" w:rsidP="00C83670">
            <w:pPr>
              <w:jc w:val="center"/>
              <w:rPr>
                <w:rFonts w:ascii="Arial" w:hAnsi="Arial" w:cs="Arial"/>
                <w:b/>
                <w:bCs/>
              </w:rPr>
            </w:pPr>
          </w:p>
        </w:tc>
        <w:tc>
          <w:tcPr>
            <w:tcW w:w="1325" w:type="dxa"/>
            <w:shd w:val="clear" w:color="auto" w:fill="auto"/>
            <w:noWrap/>
            <w:vAlign w:val="bottom"/>
          </w:tcPr>
          <w:p w14:paraId="34BD1C36" w14:textId="77777777" w:rsidR="00C83670" w:rsidRPr="00703CFF" w:rsidRDefault="00C83670" w:rsidP="00BE2929">
            <w:pPr>
              <w:jc w:val="center"/>
              <w:rPr>
                <w:rFonts w:ascii="Arial" w:hAnsi="Arial" w:cs="Arial"/>
                <w:b/>
              </w:rPr>
            </w:pPr>
            <w:r w:rsidRPr="00703CFF">
              <w:rPr>
                <w:rFonts w:ascii="Arial" w:hAnsi="Arial" w:cs="Arial"/>
                <w:b/>
              </w:rPr>
              <w:t>Water</w:t>
            </w:r>
          </w:p>
        </w:tc>
        <w:tc>
          <w:tcPr>
            <w:tcW w:w="1325" w:type="dxa"/>
            <w:shd w:val="clear" w:color="auto" w:fill="auto"/>
            <w:noWrap/>
            <w:vAlign w:val="bottom"/>
          </w:tcPr>
          <w:p w14:paraId="55F0082D" w14:textId="6791290C" w:rsidR="00C83670" w:rsidRPr="00703CFF" w:rsidRDefault="00703CFF" w:rsidP="00BE2929">
            <w:pPr>
              <w:jc w:val="center"/>
              <w:rPr>
                <w:rFonts w:ascii="Arial" w:hAnsi="Arial" w:cs="Arial"/>
                <w:b/>
              </w:rPr>
            </w:pPr>
            <w:r w:rsidRPr="00703CFF">
              <w:rPr>
                <w:rFonts w:ascii="Arial" w:hAnsi="Arial" w:cs="Arial"/>
                <w:b/>
              </w:rPr>
              <w:t>Potato</w:t>
            </w:r>
          </w:p>
        </w:tc>
        <w:tc>
          <w:tcPr>
            <w:tcW w:w="1325" w:type="dxa"/>
            <w:shd w:val="clear" w:color="auto" w:fill="auto"/>
            <w:noWrap/>
            <w:vAlign w:val="bottom"/>
          </w:tcPr>
          <w:p w14:paraId="747687E7" w14:textId="77777777" w:rsidR="00C83670" w:rsidRPr="00703CFF" w:rsidRDefault="00C83670" w:rsidP="00BE2929">
            <w:pPr>
              <w:jc w:val="center"/>
              <w:rPr>
                <w:rFonts w:ascii="Arial" w:hAnsi="Arial" w:cs="Arial"/>
                <w:b/>
              </w:rPr>
            </w:pPr>
            <w:r w:rsidRPr="00703CFF">
              <w:rPr>
                <w:rFonts w:ascii="Arial" w:hAnsi="Arial" w:cs="Arial"/>
                <w:b/>
              </w:rPr>
              <w:t xml:space="preserve">Buffer </w:t>
            </w:r>
          </w:p>
          <w:p w14:paraId="024895CB" w14:textId="77777777" w:rsidR="00C83670" w:rsidRPr="00703CFF" w:rsidRDefault="00C83670" w:rsidP="00BE2929">
            <w:pPr>
              <w:jc w:val="center"/>
              <w:rPr>
                <w:rFonts w:ascii="Arial" w:hAnsi="Arial" w:cs="Arial"/>
                <w:b/>
              </w:rPr>
            </w:pPr>
            <w:r w:rsidRPr="00703CFF">
              <w:rPr>
                <w:rFonts w:ascii="Arial" w:hAnsi="Arial" w:cs="Arial"/>
                <w:b/>
              </w:rPr>
              <w:t>(</w:t>
            </w:r>
            <w:proofErr w:type="gramStart"/>
            <w:r w:rsidRPr="00703CFF">
              <w:rPr>
                <w:rFonts w:ascii="Arial" w:hAnsi="Arial" w:cs="Arial"/>
                <w:b/>
              </w:rPr>
              <w:t>pH</w:t>
            </w:r>
            <w:proofErr w:type="gramEnd"/>
            <w:r w:rsidRPr="00703CFF">
              <w:rPr>
                <w:rFonts w:ascii="Arial" w:hAnsi="Arial" w:cs="Arial"/>
                <w:b/>
              </w:rPr>
              <w:t xml:space="preserve"> 9)</w:t>
            </w:r>
          </w:p>
        </w:tc>
      </w:tr>
      <w:tr w:rsidR="00C83670" w:rsidRPr="00703CFF" w14:paraId="4B59FEB4" w14:textId="77777777" w:rsidTr="00C83670">
        <w:trPr>
          <w:trHeight w:val="422"/>
          <w:jc w:val="center"/>
        </w:trPr>
        <w:tc>
          <w:tcPr>
            <w:tcW w:w="3060" w:type="dxa"/>
            <w:shd w:val="clear" w:color="auto" w:fill="auto"/>
            <w:noWrap/>
            <w:vAlign w:val="bottom"/>
          </w:tcPr>
          <w:p w14:paraId="6BEA614B" w14:textId="77777777" w:rsidR="00C83670" w:rsidRPr="00703CFF" w:rsidRDefault="00C83670" w:rsidP="00C83670">
            <w:pPr>
              <w:jc w:val="center"/>
              <w:rPr>
                <w:rFonts w:ascii="Arial" w:hAnsi="Arial" w:cs="Arial"/>
              </w:rPr>
            </w:pPr>
            <w:r w:rsidRPr="00703CFF">
              <w:rPr>
                <w:rFonts w:ascii="Arial" w:hAnsi="Arial" w:cs="Arial"/>
              </w:rPr>
              <w:t>0</w:t>
            </w:r>
          </w:p>
          <w:p w14:paraId="19A36DCA" w14:textId="77777777" w:rsidR="00C83670" w:rsidRPr="00703CFF" w:rsidRDefault="00C83670" w:rsidP="00C83670">
            <w:pPr>
              <w:rPr>
                <w:rFonts w:ascii="Arial" w:hAnsi="Arial" w:cs="Arial"/>
              </w:rPr>
            </w:pPr>
          </w:p>
        </w:tc>
        <w:tc>
          <w:tcPr>
            <w:tcW w:w="1325" w:type="dxa"/>
            <w:shd w:val="clear" w:color="auto" w:fill="auto"/>
            <w:noWrap/>
            <w:vAlign w:val="bottom"/>
          </w:tcPr>
          <w:p w14:paraId="2DB79575" w14:textId="77777777" w:rsidR="00C83670" w:rsidRPr="00703CFF" w:rsidRDefault="00C83670" w:rsidP="00C83670">
            <w:pPr>
              <w:jc w:val="center"/>
              <w:rPr>
                <w:rFonts w:ascii="Arial" w:hAnsi="Arial" w:cs="Arial"/>
              </w:rPr>
            </w:pPr>
            <w:r w:rsidRPr="00703CFF">
              <w:rPr>
                <w:rFonts w:ascii="Arial" w:hAnsi="Arial" w:cs="Arial"/>
              </w:rPr>
              <w:t>5</w:t>
            </w:r>
          </w:p>
        </w:tc>
        <w:tc>
          <w:tcPr>
            <w:tcW w:w="1325" w:type="dxa"/>
            <w:shd w:val="clear" w:color="auto" w:fill="auto"/>
            <w:noWrap/>
            <w:vAlign w:val="bottom"/>
          </w:tcPr>
          <w:p w14:paraId="76ED7062" w14:textId="77777777" w:rsidR="00C83670" w:rsidRPr="00703CFF" w:rsidRDefault="00C83670" w:rsidP="00BE2929">
            <w:pPr>
              <w:jc w:val="center"/>
              <w:rPr>
                <w:rFonts w:ascii="Arial" w:hAnsi="Arial" w:cs="Arial"/>
              </w:rPr>
            </w:pPr>
            <w:r w:rsidRPr="00703CFF">
              <w:rPr>
                <w:rFonts w:ascii="Arial" w:hAnsi="Arial" w:cs="Arial"/>
              </w:rPr>
              <w:t>6</w:t>
            </w:r>
          </w:p>
        </w:tc>
        <w:tc>
          <w:tcPr>
            <w:tcW w:w="1325" w:type="dxa"/>
            <w:shd w:val="clear" w:color="auto" w:fill="auto"/>
            <w:noWrap/>
            <w:vAlign w:val="bottom"/>
          </w:tcPr>
          <w:p w14:paraId="0DFD595D" w14:textId="77777777" w:rsidR="00C83670" w:rsidRPr="00703CFF" w:rsidRDefault="00C83670" w:rsidP="00BE2929">
            <w:pPr>
              <w:jc w:val="center"/>
              <w:rPr>
                <w:rFonts w:ascii="Arial" w:hAnsi="Arial" w:cs="Arial"/>
              </w:rPr>
            </w:pPr>
            <w:r w:rsidRPr="00703CFF">
              <w:rPr>
                <w:rFonts w:ascii="Arial" w:hAnsi="Arial" w:cs="Arial"/>
              </w:rPr>
              <w:t>9</w:t>
            </w:r>
          </w:p>
        </w:tc>
      </w:tr>
      <w:tr w:rsidR="00C83670" w:rsidRPr="00703CFF" w14:paraId="5B450B1C" w14:textId="77777777" w:rsidTr="00C83670">
        <w:trPr>
          <w:trHeight w:val="300"/>
          <w:jc w:val="center"/>
        </w:trPr>
        <w:tc>
          <w:tcPr>
            <w:tcW w:w="3060" w:type="dxa"/>
            <w:shd w:val="clear" w:color="auto" w:fill="auto"/>
            <w:noWrap/>
            <w:vAlign w:val="bottom"/>
          </w:tcPr>
          <w:p w14:paraId="568D28E3" w14:textId="77777777" w:rsidR="00C83670" w:rsidRPr="00703CFF" w:rsidRDefault="00C83670" w:rsidP="00C83670">
            <w:pPr>
              <w:jc w:val="center"/>
              <w:rPr>
                <w:rFonts w:ascii="Arial" w:hAnsi="Arial" w:cs="Arial"/>
              </w:rPr>
            </w:pPr>
            <w:r w:rsidRPr="00703CFF">
              <w:rPr>
                <w:rFonts w:ascii="Arial" w:hAnsi="Arial" w:cs="Arial"/>
              </w:rPr>
              <w:t>5</w:t>
            </w:r>
          </w:p>
          <w:p w14:paraId="00668315" w14:textId="77777777" w:rsidR="00C83670" w:rsidRPr="00703CFF" w:rsidRDefault="00C83670" w:rsidP="00C83670">
            <w:pPr>
              <w:jc w:val="center"/>
              <w:rPr>
                <w:rFonts w:ascii="Arial" w:hAnsi="Arial" w:cs="Arial"/>
              </w:rPr>
            </w:pPr>
          </w:p>
        </w:tc>
        <w:tc>
          <w:tcPr>
            <w:tcW w:w="1325" w:type="dxa"/>
            <w:shd w:val="clear" w:color="auto" w:fill="auto"/>
            <w:noWrap/>
            <w:vAlign w:val="bottom"/>
          </w:tcPr>
          <w:p w14:paraId="77BF5E58" w14:textId="77777777" w:rsidR="00C83670" w:rsidRPr="00703CFF" w:rsidRDefault="00C83670" w:rsidP="00BE2929">
            <w:pPr>
              <w:jc w:val="center"/>
              <w:rPr>
                <w:rFonts w:ascii="Arial" w:hAnsi="Arial" w:cs="Arial"/>
              </w:rPr>
            </w:pPr>
            <w:r w:rsidRPr="00703CFF">
              <w:rPr>
                <w:rFonts w:ascii="Arial" w:hAnsi="Arial" w:cs="Arial"/>
              </w:rPr>
              <w:t>1</w:t>
            </w:r>
          </w:p>
        </w:tc>
        <w:tc>
          <w:tcPr>
            <w:tcW w:w="1325" w:type="dxa"/>
            <w:shd w:val="clear" w:color="auto" w:fill="auto"/>
            <w:noWrap/>
            <w:vAlign w:val="bottom"/>
          </w:tcPr>
          <w:p w14:paraId="03934C23" w14:textId="77777777" w:rsidR="00C83670" w:rsidRPr="00703CFF" w:rsidRDefault="00C83670" w:rsidP="00BE2929">
            <w:pPr>
              <w:jc w:val="center"/>
              <w:rPr>
                <w:rFonts w:ascii="Arial" w:hAnsi="Arial" w:cs="Arial"/>
              </w:rPr>
            </w:pPr>
            <w:r w:rsidRPr="00703CFF">
              <w:rPr>
                <w:rFonts w:ascii="Arial" w:hAnsi="Arial" w:cs="Arial"/>
              </w:rPr>
              <w:t>5</w:t>
            </w:r>
          </w:p>
        </w:tc>
        <w:tc>
          <w:tcPr>
            <w:tcW w:w="1325" w:type="dxa"/>
            <w:shd w:val="clear" w:color="auto" w:fill="auto"/>
            <w:noWrap/>
            <w:vAlign w:val="bottom"/>
          </w:tcPr>
          <w:p w14:paraId="44DC8772" w14:textId="77777777" w:rsidR="00C83670" w:rsidRPr="00703CFF" w:rsidRDefault="00C83670" w:rsidP="00BE2929">
            <w:pPr>
              <w:jc w:val="center"/>
              <w:rPr>
                <w:rFonts w:ascii="Arial" w:hAnsi="Arial" w:cs="Arial"/>
              </w:rPr>
            </w:pPr>
            <w:r w:rsidRPr="00703CFF">
              <w:rPr>
                <w:rFonts w:ascii="Arial" w:hAnsi="Arial" w:cs="Arial"/>
              </w:rPr>
              <w:t>9</w:t>
            </w:r>
          </w:p>
        </w:tc>
      </w:tr>
      <w:tr w:rsidR="00C83670" w:rsidRPr="00703CFF" w14:paraId="5C5727C7" w14:textId="77777777" w:rsidTr="00C83670">
        <w:trPr>
          <w:trHeight w:val="300"/>
          <w:jc w:val="center"/>
        </w:trPr>
        <w:tc>
          <w:tcPr>
            <w:tcW w:w="3060" w:type="dxa"/>
            <w:shd w:val="clear" w:color="auto" w:fill="auto"/>
            <w:noWrap/>
            <w:vAlign w:val="bottom"/>
          </w:tcPr>
          <w:p w14:paraId="02C82431" w14:textId="77777777" w:rsidR="00C83670" w:rsidRPr="00703CFF" w:rsidRDefault="00C83670" w:rsidP="00C83670">
            <w:pPr>
              <w:jc w:val="center"/>
              <w:rPr>
                <w:rFonts w:ascii="Arial" w:hAnsi="Arial" w:cs="Arial"/>
              </w:rPr>
            </w:pPr>
            <w:r w:rsidRPr="00703CFF">
              <w:rPr>
                <w:rFonts w:ascii="Arial" w:hAnsi="Arial" w:cs="Arial"/>
              </w:rPr>
              <w:t>10</w:t>
            </w:r>
          </w:p>
          <w:p w14:paraId="5321184F" w14:textId="77777777" w:rsidR="00C83670" w:rsidRPr="00703CFF" w:rsidRDefault="00C83670" w:rsidP="00C83670">
            <w:pPr>
              <w:jc w:val="center"/>
              <w:rPr>
                <w:rFonts w:ascii="Arial" w:hAnsi="Arial" w:cs="Arial"/>
              </w:rPr>
            </w:pPr>
          </w:p>
        </w:tc>
        <w:tc>
          <w:tcPr>
            <w:tcW w:w="1325" w:type="dxa"/>
            <w:shd w:val="clear" w:color="auto" w:fill="auto"/>
            <w:noWrap/>
            <w:vAlign w:val="bottom"/>
          </w:tcPr>
          <w:p w14:paraId="37AE647F" w14:textId="77777777" w:rsidR="00C83670" w:rsidRPr="00703CFF" w:rsidRDefault="00C83670" w:rsidP="00BE2929">
            <w:pPr>
              <w:jc w:val="center"/>
              <w:rPr>
                <w:rFonts w:ascii="Arial" w:hAnsi="Arial" w:cs="Arial"/>
              </w:rPr>
            </w:pPr>
            <w:r w:rsidRPr="00703CFF">
              <w:rPr>
                <w:rFonts w:ascii="Arial" w:hAnsi="Arial" w:cs="Arial"/>
              </w:rPr>
              <w:t>1</w:t>
            </w:r>
          </w:p>
        </w:tc>
        <w:tc>
          <w:tcPr>
            <w:tcW w:w="1325" w:type="dxa"/>
            <w:shd w:val="clear" w:color="auto" w:fill="auto"/>
            <w:noWrap/>
            <w:vAlign w:val="bottom"/>
          </w:tcPr>
          <w:p w14:paraId="385225CB" w14:textId="77777777" w:rsidR="00C83670" w:rsidRPr="00703CFF" w:rsidRDefault="00C83670" w:rsidP="00BE2929">
            <w:pPr>
              <w:jc w:val="center"/>
              <w:rPr>
                <w:rFonts w:ascii="Arial" w:hAnsi="Arial" w:cs="Arial"/>
              </w:rPr>
            </w:pPr>
            <w:r w:rsidRPr="00703CFF">
              <w:rPr>
                <w:rFonts w:ascii="Arial" w:hAnsi="Arial" w:cs="Arial"/>
              </w:rPr>
              <w:t>4</w:t>
            </w:r>
          </w:p>
        </w:tc>
        <w:tc>
          <w:tcPr>
            <w:tcW w:w="1325" w:type="dxa"/>
            <w:shd w:val="clear" w:color="auto" w:fill="auto"/>
            <w:noWrap/>
            <w:vAlign w:val="bottom"/>
          </w:tcPr>
          <w:p w14:paraId="4280A56D" w14:textId="77777777" w:rsidR="00C83670" w:rsidRPr="00703CFF" w:rsidRDefault="00C83670" w:rsidP="00BE2929">
            <w:pPr>
              <w:jc w:val="center"/>
              <w:rPr>
                <w:rFonts w:ascii="Arial" w:hAnsi="Arial" w:cs="Arial"/>
              </w:rPr>
            </w:pPr>
            <w:r w:rsidRPr="00703CFF">
              <w:rPr>
                <w:rFonts w:ascii="Arial" w:hAnsi="Arial" w:cs="Arial"/>
              </w:rPr>
              <w:t>9</w:t>
            </w:r>
          </w:p>
        </w:tc>
      </w:tr>
      <w:tr w:rsidR="00C83670" w:rsidRPr="00703CFF" w14:paraId="32D4A231" w14:textId="77777777" w:rsidTr="00C83670">
        <w:trPr>
          <w:trHeight w:val="300"/>
          <w:jc w:val="center"/>
        </w:trPr>
        <w:tc>
          <w:tcPr>
            <w:tcW w:w="3060" w:type="dxa"/>
            <w:shd w:val="clear" w:color="auto" w:fill="auto"/>
            <w:noWrap/>
            <w:vAlign w:val="bottom"/>
          </w:tcPr>
          <w:p w14:paraId="169DEDB0" w14:textId="77777777" w:rsidR="00C83670" w:rsidRPr="00703CFF" w:rsidRDefault="00C83670" w:rsidP="00C83670">
            <w:pPr>
              <w:jc w:val="center"/>
              <w:rPr>
                <w:rFonts w:ascii="Arial" w:hAnsi="Arial" w:cs="Arial"/>
              </w:rPr>
            </w:pPr>
            <w:r w:rsidRPr="00703CFF">
              <w:rPr>
                <w:rFonts w:ascii="Arial" w:hAnsi="Arial" w:cs="Arial"/>
              </w:rPr>
              <w:t>15</w:t>
            </w:r>
          </w:p>
          <w:p w14:paraId="43B43E19" w14:textId="77777777" w:rsidR="00C83670" w:rsidRPr="00703CFF" w:rsidRDefault="00C83670" w:rsidP="00C83670">
            <w:pPr>
              <w:jc w:val="center"/>
              <w:rPr>
                <w:rFonts w:ascii="Arial" w:hAnsi="Arial" w:cs="Arial"/>
              </w:rPr>
            </w:pPr>
          </w:p>
        </w:tc>
        <w:tc>
          <w:tcPr>
            <w:tcW w:w="1325" w:type="dxa"/>
            <w:shd w:val="clear" w:color="auto" w:fill="auto"/>
            <w:noWrap/>
            <w:vAlign w:val="bottom"/>
          </w:tcPr>
          <w:p w14:paraId="74BF11A8" w14:textId="77777777" w:rsidR="00C83670" w:rsidRPr="00703CFF" w:rsidRDefault="00C83670" w:rsidP="00BE2929">
            <w:pPr>
              <w:jc w:val="center"/>
              <w:rPr>
                <w:rFonts w:ascii="Arial" w:hAnsi="Arial" w:cs="Arial"/>
              </w:rPr>
            </w:pPr>
            <w:r w:rsidRPr="00703CFF">
              <w:rPr>
                <w:rFonts w:ascii="Arial" w:hAnsi="Arial" w:cs="Arial"/>
              </w:rPr>
              <w:t>1</w:t>
            </w:r>
          </w:p>
        </w:tc>
        <w:tc>
          <w:tcPr>
            <w:tcW w:w="1325" w:type="dxa"/>
            <w:shd w:val="clear" w:color="auto" w:fill="auto"/>
            <w:noWrap/>
            <w:vAlign w:val="bottom"/>
          </w:tcPr>
          <w:p w14:paraId="61154C4C" w14:textId="01B7FAF2" w:rsidR="00C83670" w:rsidRPr="00703CFF" w:rsidRDefault="007B7AEA" w:rsidP="00BE2929">
            <w:pPr>
              <w:jc w:val="center"/>
              <w:rPr>
                <w:rFonts w:ascii="Arial" w:hAnsi="Arial" w:cs="Arial"/>
              </w:rPr>
            </w:pPr>
            <w:r>
              <w:rPr>
                <w:rFonts w:ascii="Arial" w:hAnsi="Arial" w:cs="Arial"/>
              </w:rPr>
              <w:t>3</w:t>
            </w:r>
          </w:p>
        </w:tc>
        <w:tc>
          <w:tcPr>
            <w:tcW w:w="1325" w:type="dxa"/>
            <w:shd w:val="clear" w:color="auto" w:fill="auto"/>
            <w:noWrap/>
            <w:vAlign w:val="bottom"/>
          </w:tcPr>
          <w:p w14:paraId="091CD99A" w14:textId="77777777" w:rsidR="00C83670" w:rsidRPr="00703CFF" w:rsidRDefault="00C83670" w:rsidP="00BE2929">
            <w:pPr>
              <w:jc w:val="center"/>
              <w:rPr>
                <w:rFonts w:ascii="Arial" w:hAnsi="Arial" w:cs="Arial"/>
              </w:rPr>
            </w:pPr>
            <w:r w:rsidRPr="00703CFF">
              <w:rPr>
                <w:rFonts w:ascii="Arial" w:hAnsi="Arial" w:cs="Arial"/>
              </w:rPr>
              <w:t>9</w:t>
            </w:r>
          </w:p>
        </w:tc>
      </w:tr>
      <w:tr w:rsidR="00C83670" w:rsidRPr="00703CFF" w14:paraId="3B07DAB0" w14:textId="77777777" w:rsidTr="00C83670">
        <w:trPr>
          <w:trHeight w:val="300"/>
          <w:jc w:val="center"/>
        </w:trPr>
        <w:tc>
          <w:tcPr>
            <w:tcW w:w="3060" w:type="dxa"/>
            <w:shd w:val="clear" w:color="auto" w:fill="auto"/>
            <w:noWrap/>
            <w:vAlign w:val="bottom"/>
          </w:tcPr>
          <w:p w14:paraId="225F02F3" w14:textId="77777777" w:rsidR="00C83670" w:rsidRPr="00703CFF" w:rsidRDefault="00C83670" w:rsidP="00C83670">
            <w:pPr>
              <w:jc w:val="center"/>
              <w:rPr>
                <w:rFonts w:ascii="Arial" w:hAnsi="Arial" w:cs="Arial"/>
              </w:rPr>
            </w:pPr>
            <w:r w:rsidRPr="00703CFF">
              <w:rPr>
                <w:rFonts w:ascii="Arial" w:hAnsi="Arial" w:cs="Arial"/>
              </w:rPr>
              <w:t>20</w:t>
            </w:r>
          </w:p>
          <w:p w14:paraId="3200F341" w14:textId="77777777" w:rsidR="00C83670" w:rsidRPr="00703CFF" w:rsidRDefault="00C83670" w:rsidP="00C83670">
            <w:pPr>
              <w:jc w:val="center"/>
              <w:rPr>
                <w:rFonts w:ascii="Arial" w:hAnsi="Arial" w:cs="Arial"/>
              </w:rPr>
            </w:pPr>
          </w:p>
        </w:tc>
        <w:tc>
          <w:tcPr>
            <w:tcW w:w="1325" w:type="dxa"/>
            <w:shd w:val="clear" w:color="auto" w:fill="auto"/>
            <w:noWrap/>
            <w:vAlign w:val="bottom"/>
          </w:tcPr>
          <w:p w14:paraId="6980C952" w14:textId="77777777" w:rsidR="00C83670" w:rsidRPr="00703CFF" w:rsidRDefault="00C83670" w:rsidP="00BE2929">
            <w:pPr>
              <w:jc w:val="center"/>
              <w:rPr>
                <w:rFonts w:ascii="Arial" w:hAnsi="Arial" w:cs="Arial"/>
              </w:rPr>
            </w:pPr>
            <w:r w:rsidRPr="00703CFF">
              <w:rPr>
                <w:rFonts w:ascii="Arial" w:hAnsi="Arial" w:cs="Arial"/>
              </w:rPr>
              <w:t>1</w:t>
            </w:r>
          </w:p>
        </w:tc>
        <w:tc>
          <w:tcPr>
            <w:tcW w:w="1325" w:type="dxa"/>
            <w:shd w:val="clear" w:color="auto" w:fill="auto"/>
            <w:noWrap/>
            <w:vAlign w:val="bottom"/>
          </w:tcPr>
          <w:p w14:paraId="0CB83E49" w14:textId="712DAEAD" w:rsidR="00C83670" w:rsidRPr="00703CFF" w:rsidRDefault="00A25474" w:rsidP="00BE2929">
            <w:pPr>
              <w:jc w:val="center"/>
              <w:rPr>
                <w:rFonts w:ascii="Arial" w:hAnsi="Arial" w:cs="Arial"/>
              </w:rPr>
            </w:pPr>
            <w:r w:rsidRPr="00703CFF">
              <w:rPr>
                <w:rFonts w:ascii="Arial" w:hAnsi="Arial" w:cs="Arial"/>
              </w:rPr>
              <w:t>2</w:t>
            </w:r>
          </w:p>
        </w:tc>
        <w:tc>
          <w:tcPr>
            <w:tcW w:w="1325" w:type="dxa"/>
            <w:shd w:val="clear" w:color="auto" w:fill="auto"/>
            <w:noWrap/>
            <w:vAlign w:val="bottom"/>
          </w:tcPr>
          <w:p w14:paraId="133A34CA" w14:textId="77777777" w:rsidR="00C83670" w:rsidRPr="00703CFF" w:rsidRDefault="00C83670" w:rsidP="00BE2929">
            <w:pPr>
              <w:jc w:val="center"/>
              <w:rPr>
                <w:rFonts w:ascii="Arial" w:hAnsi="Arial" w:cs="Arial"/>
              </w:rPr>
            </w:pPr>
            <w:r w:rsidRPr="00703CFF">
              <w:rPr>
                <w:rFonts w:ascii="Arial" w:hAnsi="Arial" w:cs="Arial"/>
              </w:rPr>
              <w:t>9</w:t>
            </w:r>
          </w:p>
        </w:tc>
      </w:tr>
      <w:tr w:rsidR="00C83670" w:rsidRPr="00703CFF" w14:paraId="6FFC9540" w14:textId="77777777" w:rsidTr="00C83670">
        <w:trPr>
          <w:trHeight w:val="300"/>
          <w:jc w:val="center"/>
        </w:trPr>
        <w:tc>
          <w:tcPr>
            <w:tcW w:w="3060" w:type="dxa"/>
            <w:shd w:val="clear" w:color="auto" w:fill="auto"/>
            <w:noWrap/>
            <w:vAlign w:val="bottom"/>
          </w:tcPr>
          <w:p w14:paraId="375D5958" w14:textId="77777777" w:rsidR="00C83670" w:rsidRPr="00703CFF" w:rsidRDefault="00C83670" w:rsidP="00C83670">
            <w:pPr>
              <w:jc w:val="center"/>
              <w:rPr>
                <w:rFonts w:ascii="Arial" w:hAnsi="Arial" w:cs="Arial"/>
              </w:rPr>
            </w:pPr>
            <w:r w:rsidRPr="00703CFF">
              <w:rPr>
                <w:rFonts w:ascii="Arial" w:hAnsi="Arial" w:cs="Arial"/>
              </w:rPr>
              <w:t>25</w:t>
            </w:r>
          </w:p>
          <w:p w14:paraId="133962C8" w14:textId="77777777" w:rsidR="00C83670" w:rsidRPr="00703CFF" w:rsidRDefault="00C83670" w:rsidP="00C83670">
            <w:pPr>
              <w:jc w:val="center"/>
              <w:rPr>
                <w:rFonts w:ascii="Arial" w:hAnsi="Arial" w:cs="Arial"/>
              </w:rPr>
            </w:pPr>
          </w:p>
        </w:tc>
        <w:tc>
          <w:tcPr>
            <w:tcW w:w="1325" w:type="dxa"/>
            <w:shd w:val="clear" w:color="auto" w:fill="auto"/>
            <w:noWrap/>
            <w:vAlign w:val="bottom"/>
          </w:tcPr>
          <w:p w14:paraId="1B8F5605" w14:textId="77777777" w:rsidR="00C83670" w:rsidRPr="00703CFF" w:rsidRDefault="00C83670" w:rsidP="00BE2929">
            <w:pPr>
              <w:jc w:val="center"/>
              <w:rPr>
                <w:rFonts w:ascii="Arial" w:hAnsi="Arial" w:cs="Arial"/>
              </w:rPr>
            </w:pPr>
            <w:r w:rsidRPr="00703CFF">
              <w:rPr>
                <w:rFonts w:ascii="Arial" w:hAnsi="Arial" w:cs="Arial"/>
              </w:rPr>
              <w:t>1</w:t>
            </w:r>
          </w:p>
        </w:tc>
        <w:tc>
          <w:tcPr>
            <w:tcW w:w="1325" w:type="dxa"/>
            <w:shd w:val="clear" w:color="auto" w:fill="auto"/>
            <w:noWrap/>
            <w:vAlign w:val="bottom"/>
          </w:tcPr>
          <w:p w14:paraId="64E3BC9B" w14:textId="25445B99" w:rsidR="00C83670" w:rsidRPr="00703CFF" w:rsidRDefault="00A25474" w:rsidP="00BE2929">
            <w:pPr>
              <w:jc w:val="center"/>
              <w:rPr>
                <w:rFonts w:ascii="Arial" w:hAnsi="Arial" w:cs="Arial"/>
              </w:rPr>
            </w:pPr>
            <w:r w:rsidRPr="00703CFF">
              <w:rPr>
                <w:rFonts w:ascii="Arial" w:hAnsi="Arial" w:cs="Arial"/>
              </w:rPr>
              <w:t>1</w:t>
            </w:r>
          </w:p>
        </w:tc>
        <w:tc>
          <w:tcPr>
            <w:tcW w:w="1325" w:type="dxa"/>
            <w:shd w:val="clear" w:color="auto" w:fill="auto"/>
            <w:noWrap/>
            <w:vAlign w:val="bottom"/>
          </w:tcPr>
          <w:p w14:paraId="0FC76865" w14:textId="77777777" w:rsidR="00C83670" w:rsidRPr="00703CFF" w:rsidRDefault="00C83670" w:rsidP="00BE2929">
            <w:pPr>
              <w:jc w:val="center"/>
              <w:rPr>
                <w:rFonts w:ascii="Arial" w:hAnsi="Arial" w:cs="Arial"/>
              </w:rPr>
            </w:pPr>
            <w:r w:rsidRPr="00703CFF">
              <w:rPr>
                <w:rFonts w:ascii="Arial" w:hAnsi="Arial" w:cs="Arial"/>
              </w:rPr>
              <w:t>9</w:t>
            </w:r>
          </w:p>
        </w:tc>
      </w:tr>
      <w:tr w:rsidR="00C83670" w:rsidRPr="00703CFF" w14:paraId="1C53EF70" w14:textId="77777777" w:rsidTr="00C83670">
        <w:trPr>
          <w:trHeight w:val="300"/>
          <w:jc w:val="center"/>
        </w:trPr>
        <w:tc>
          <w:tcPr>
            <w:tcW w:w="3060" w:type="dxa"/>
            <w:shd w:val="clear" w:color="auto" w:fill="auto"/>
            <w:noWrap/>
            <w:vAlign w:val="bottom"/>
          </w:tcPr>
          <w:p w14:paraId="47F698AF" w14:textId="77777777" w:rsidR="00C83670" w:rsidRPr="00703CFF" w:rsidRDefault="00C83670" w:rsidP="00C83670">
            <w:pPr>
              <w:jc w:val="center"/>
              <w:rPr>
                <w:rFonts w:ascii="Arial" w:hAnsi="Arial" w:cs="Arial"/>
              </w:rPr>
            </w:pPr>
            <w:r w:rsidRPr="00703CFF">
              <w:rPr>
                <w:rFonts w:ascii="Arial" w:hAnsi="Arial" w:cs="Arial"/>
              </w:rPr>
              <w:t>30</w:t>
            </w:r>
          </w:p>
          <w:p w14:paraId="5A4C42B8" w14:textId="77777777" w:rsidR="00C83670" w:rsidRPr="00703CFF" w:rsidRDefault="00C83670" w:rsidP="00C83670">
            <w:pPr>
              <w:jc w:val="center"/>
              <w:rPr>
                <w:rFonts w:ascii="Arial" w:hAnsi="Arial" w:cs="Arial"/>
              </w:rPr>
            </w:pPr>
          </w:p>
        </w:tc>
        <w:tc>
          <w:tcPr>
            <w:tcW w:w="1325" w:type="dxa"/>
            <w:shd w:val="clear" w:color="auto" w:fill="auto"/>
            <w:noWrap/>
            <w:vAlign w:val="bottom"/>
          </w:tcPr>
          <w:p w14:paraId="3AA8822F" w14:textId="77777777" w:rsidR="00C83670" w:rsidRPr="00703CFF" w:rsidRDefault="00C83670" w:rsidP="00BE2929">
            <w:pPr>
              <w:jc w:val="center"/>
              <w:rPr>
                <w:rFonts w:ascii="Arial" w:hAnsi="Arial" w:cs="Arial"/>
              </w:rPr>
            </w:pPr>
            <w:r w:rsidRPr="00703CFF">
              <w:rPr>
                <w:rFonts w:ascii="Arial" w:hAnsi="Arial" w:cs="Arial"/>
              </w:rPr>
              <w:t>1</w:t>
            </w:r>
          </w:p>
        </w:tc>
        <w:tc>
          <w:tcPr>
            <w:tcW w:w="1325" w:type="dxa"/>
            <w:shd w:val="clear" w:color="auto" w:fill="auto"/>
            <w:noWrap/>
            <w:vAlign w:val="bottom"/>
          </w:tcPr>
          <w:p w14:paraId="6D9709C8" w14:textId="0398BBD6" w:rsidR="00C83670" w:rsidRPr="00703CFF" w:rsidRDefault="007B7AEA" w:rsidP="00BE2929">
            <w:pPr>
              <w:jc w:val="center"/>
              <w:rPr>
                <w:rFonts w:ascii="Arial" w:hAnsi="Arial" w:cs="Arial"/>
              </w:rPr>
            </w:pPr>
            <w:r>
              <w:rPr>
                <w:rFonts w:ascii="Arial" w:hAnsi="Arial" w:cs="Arial"/>
              </w:rPr>
              <w:t>1</w:t>
            </w:r>
          </w:p>
        </w:tc>
        <w:tc>
          <w:tcPr>
            <w:tcW w:w="1325" w:type="dxa"/>
            <w:shd w:val="clear" w:color="auto" w:fill="auto"/>
            <w:noWrap/>
            <w:vAlign w:val="bottom"/>
          </w:tcPr>
          <w:p w14:paraId="565F2D26" w14:textId="77777777" w:rsidR="00C83670" w:rsidRPr="00703CFF" w:rsidRDefault="00C83670" w:rsidP="00BE2929">
            <w:pPr>
              <w:jc w:val="center"/>
              <w:rPr>
                <w:rFonts w:ascii="Arial" w:hAnsi="Arial" w:cs="Arial"/>
              </w:rPr>
            </w:pPr>
            <w:r w:rsidRPr="00703CFF">
              <w:rPr>
                <w:rFonts w:ascii="Arial" w:hAnsi="Arial" w:cs="Arial"/>
              </w:rPr>
              <w:t>9</w:t>
            </w:r>
          </w:p>
        </w:tc>
      </w:tr>
    </w:tbl>
    <w:p w14:paraId="5B154CFD" w14:textId="77777777" w:rsidR="005A1FC0" w:rsidRPr="00703CFF" w:rsidRDefault="005A1FC0" w:rsidP="005A1FC0">
      <w:pPr>
        <w:ind w:left="360"/>
      </w:pPr>
    </w:p>
    <w:p w14:paraId="5B3773AE" w14:textId="07F87E8E" w:rsidR="005A1FC0" w:rsidRPr="00703CFF" w:rsidRDefault="00BE2929" w:rsidP="005A1FC0">
      <w:pPr>
        <w:numPr>
          <w:ilvl w:val="1"/>
          <w:numId w:val="9"/>
        </w:numPr>
      </w:pPr>
      <w:r w:rsidRPr="00703CFF">
        <w:t>Plot the data on the graph paper provided</w:t>
      </w:r>
      <w:r w:rsidR="005A1FC0" w:rsidRPr="00703CFF">
        <w:t xml:space="preserve"> to show how the change in pH var</w:t>
      </w:r>
      <w:r w:rsidR="008D6BFE" w:rsidRPr="00703CFF">
        <w:t>ies for the different solutions with the addition of acid.</w:t>
      </w:r>
      <w:r w:rsidR="00E82FB5" w:rsidRPr="00703CFF">
        <w:t xml:space="preserve"> </w:t>
      </w:r>
      <w:r w:rsidR="007B7AEA" w:rsidRPr="0007212D">
        <w:rPr>
          <w:b/>
        </w:rPr>
        <w:t xml:space="preserve">Create a </w:t>
      </w:r>
      <w:r w:rsidR="0007212D">
        <w:rPr>
          <w:b/>
          <w:u w:val="single"/>
        </w:rPr>
        <w:t>LINE GRAPH</w:t>
      </w:r>
      <w:r w:rsidR="0007212D">
        <w:rPr>
          <w:b/>
        </w:rPr>
        <w:t xml:space="preserve"> on the next page</w:t>
      </w:r>
      <w:r w:rsidR="007B7AEA" w:rsidRPr="0007212D">
        <w:rPr>
          <w:b/>
        </w:rPr>
        <w:t xml:space="preserve"> and make sure to label the axis and provide a graph title.</w:t>
      </w:r>
      <w:r w:rsidR="00A25474" w:rsidRPr="00703CFF">
        <w:t xml:space="preserve"> (2)</w:t>
      </w:r>
    </w:p>
    <w:p w14:paraId="39B403DC" w14:textId="77777777" w:rsidR="00E82FB5" w:rsidRPr="00703CFF" w:rsidRDefault="00E82FB5" w:rsidP="00E82FB5">
      <w:pPr>
        <w:ind w:left="720"/>
      </w:pPr>
    </w:p>
    <w:p w14:paraId="795DB805" w14:textId="33916B6D" w:rsidR="005A1FC0" w:rsidRPr="00703CFF" w:rsidRDefault="005A1FC0" w:rsidP="005A1FC0">
      <w:pPr>
        <w:numPr>
          <w:ilvl w:val="1"/>
          <w:numId w:val="9"/>
        </w:numPr>
      </w:pPr>
      <w:r w:rsidRPr="00703CFF">
        <w:t>Explain why there is no change in pH in the buffer</w:t>
      </w:r>
      <w:r w:rsidR="005528A3">
        <w:t xml:space="preserve"> when drops of acid are added</w:t>
      </w:r>
      <w:r w:rsidRPr="00703CFF">
        <w:t>.</w:t>
      </w:r>
      <w:r w:rsidR="00A25474" w:rsidRPr="00703CFF">
        <w:t xml:space="preserve"> (1)</w:t>
      </w:r>
    </w:p>
    <w:p w14:paraId="363D76B9" w14:textId="77777777" w:rsidR="00E82FB5" w:rsidRPr="00703CFF" w:rsidRDefault="00E82FB5" w:rsidP="00E82FB5"/>
    <w:p w14:paraId="4A04D3C8" w14:textId="77777777" w:rsidR="00E82FB5" w:rsidRPr="00703CFF" w:rsidRDefault="00E82FB5" w:rsidP="00E82FB5"/>
    <w:p w14:paraId="6F007397" w14:textId="77777777" w:rsidR="00E82FB5" w:rsidRPr="00703CFF" w:rsidRDefault="00E82FB5" w:rsidP="00E82FB5"/>
    <w:p w14:paraId="7F5F66A1" w14:textId="77777777" w:rsidR="00E82FB5" w:rsidRPr="00703CFF" w:rsidRDefault="00E82FB5" w:rsidP="00E82FB5"/>
    <w:p w14:paraId="09F13B95" w14:textId="77777777" w:rsidR="00E82FB5" w:rsidRPr="00703CFF" w:rsidRDefault="00E82FB5" w:rsidP="00E82FB5"/>
    <w:p w14:paraId="068777CF" w14:textId="77777777" w:rsidR="00E82FB5" w:rsidRPr="00703CFF" w:rsidRDefault="00E82FB5" w:rsidP="00E82FB5"/>
    <w:p w14:paraId="160BE7EA" w14:textId="77777777" w:rsidR="00E82FB5" w:rsidRPr="00703CFF" w:rsidRDefault="00E82FB5" w:rsidP="00E82FB5"/>
    <w:p w14:paraId="323B61D5" w14:textId="624A94B3" w:rsidR="00703CFF" w:rsidRPr="00703CFF" w:rsidRDefault="00703CFF" w:rsidP="00703CFF">
      <w:pPr>
        <w:numPr>
          <w:ilvl w:val="1"/>
          <w:numId w:val="9"/>
        </w:numPr>
        <w:rPr>
          <w:sz w:val="22"/>
          <w:szCs w:val="22"/>
        </w:rPr>
      </w:pPr>
      <w:r w:rsidRPr="00703CFF">
        <w:rPr>
          <w:sz w:val="22"/>
          <w:szCs w:val="22"/>
        </w:rPr>
        <w:t xml:space="preserve">Compare the total change in pH for potato and water. Which of substance resists change in pH? Make sure to explain why that substance has the ability to resist change in </w:t>
      </w:r>
      <w:proofErr w:type="spellStart"/>
      <w:r w:rsidRPr="00703CFF">
        <w:rPr>
          <w:sz w:val="22"/>
          <w:szCs w:val="22"/>
        </w:rPr>
        <w:t>pH.</w:t>
      </w:r>
      <w:proofErr w:type="spellEnd"/>
      <w:r w:rsidRPr="00703CFF">
        <w:rPr>
          <w:sz w:val="22"/>
          <w:szCs w:val="22"/>
        </w:rPr>
        <w:t xml:space="preserve"> (2)</w:t>
      </w:r>
    </w:p>
    <w:p w14:paraId="0891F626" w14:textId="77777777" w:rsidR="00CB0601" w:rsidRPr="00703CFF" w:rsidRDefault="00CB0601" w:rsidP="00CB0601">
      <w:pPr>
        <w:ind w:left="720"/>
        <w:rPr>
          <w:sz w:val="22"/>
          <w:szCs w:val="22"/>
        </w:rPr>
      </w:pPr>
    </w:p>
    <w:p w14:paraId="629CC501" w14:textId="77777777" w:rsidR="00CB0601" w:rsidRPr="00703CFF" w:rsidRDefault="00CB0601" w:rsidP="00CB0601">
      <w:pPr>
        <w:ind w:left="720"/>
        <w:rPr>
          <w:sz w:val="22"/>
          <w:szCs w:val="22"/>
        </w:rPr>
      </w:pPr>
    </w:p>
    <w:p w14:paraId="333E8FDB" w14:textId="77777777" w:rsidR="00CB0601" w:rsidRPr="00703CFF" w:rsidRDefault="00CB0601" w:rsidP="00CB0601">
      <w:pPr>
        <w:ind w:left="720"/>
        <w:rPr>
          <w:sz w:val="22"/>
          <w:szCs w:val="22"/>
        </w:rPr>
      </w:pPr>
    </w:p>
    <w:p w14:paraId="02218BE5" w14:textId="77777777" w:rsidR="00CB0601" w:rsidRPr="00703CFF" w:rsidRDefault="00CB0601" w:rsidP="00CB0601">
      <w:pPr>
        <w:ind w:left="720"/>
        <w:rPr>
          <w:sz w:val="22"/>
          <w:szCs w:val="22"/>
        </w:rPr>
      </w:pPr>
    </w:p>
    <w:p w14:paraId="5C0080AB" w14:textId="77777777" w:rsidR="00CB0601" w:rsidRPr="00703CFF" w:rsidRDefault="00CB0601" w:rsidP="00CB0601">
      <w:pPr>
        <w:ind w:left="720"/>
        <w:rPr>
          <w:sz w:val="22"/>
          <w:szCs w:val="22"/>
        </w:rPr>
      </w:pPr>
    </w:p>
    <w:p w14:paraId="1A550DF9" w14:textId="77777777" w:rsidR="00CB0601" w:rsidRPr="00703CFF" w:rsidRDefault="00CB0601" w:rsidP="00CB0601">
      <w:pPr>
        <w:ind w:left="720"/>
        <w:rPr>
          <w:sz w:val="22"/>
          <w:szCs w:val="22"/>
        </w:rPr>
      </w:pPr>
    </w:p>
    <w:p w14:paraId="4C05B883" w14:textId="77777777" w:rsidR="00CB0601" w:rsidRPr="00703CFF" w:rsidRDefault="00CB0601" w:rsidP="00CB0601">
      <w:pPr>
        <w:ind w:left="720"/>
        <w:rPr>
          <w:sz w:val="22"/>
          <w:szCs w:val="22"/>
        </w:rPr>
      </w:pPr>
    </w:p>
    <w:p w14:paraId="12845621" w14:textId="77777777" w:rsidR="00CB0601" w:rsidRPr="00703CFF" w:rsidRDefault="00CB0601" w:rsidP="00CB0601">
      <w:pPr>
        <w:ind w:left="720"/>
        <w:rPr>
          <w:sz w:val="22"/>
          <w:szCs w:val="22"/>
        </w:rPr>
      </w:pPr>
    </w:p>
    <w:p w14:paraId="79E8EFF9" w14:textId="77777777" w:rsidR="00CB0601" w:rsidRPr="00703CFF" w:rsidRDefault="00CB0601" w:rsidP="00CB0601">
      <w:pPr>
        <w:ind w:left="720"/>
        <w:rPr>
          <w:sz w:val="22"/>
          <w:szCs w:val="22"/>
        </w:rPr>
      </w:pPr>
    </w:p>
    <w:p w14:paraId="399B705D" w14:textId="77777777" w:rsidR="005A1FC0" w:rsidRDefault="005A1FC0" w:rsidP="005A1FC0">
      <w:pPr>
        <w:rPr>
          <w:sz w:val="22"/>
          <w:szCs w:val="22"/>
        </w:rPr>
      </w:pPr>
    </w:p>
    <w:p w14:paraId="36039D41" w14:textId="77777777" w:rsidR="00507EF1" w:rsidRPr="00703CFF" w:rsidRDefault="00507EF1" w:rsidP="005A1FC0"/>
    <w:p w14:paraId="7776ABB6" w14:textId="77777777" w:rsidR="00E82FB5" w:rsidRPr="00703CFF" w:rsidRDefault="00E82FB5" w:rsidP="00E82FB5">
      <w:pPr>
        <w:rPr>
          <w:b/>
        </w:rPr>
      </w:pPr>
      <w:r w:rsidRPr="00703CFF">
        <w:rPr>
          <w:b/>
        </w:rPr>
        <w:t>Graph Paper for Question #1</w:t>
      </w:r>
    </w:p>
    <w:p w14:paraId="1EA66A0B" w14:textId="77777777" w:rsidR="00E82FB5" w:rsidRPr="00703CFF" w:rsidRDefault="00E82FB5" w:rsidP="00E82FB5">
      <w:r w:rsidRPr="00703CFF">
        <w:rPr>
          <w:noProof/>
        </w:rPr>
        <w:drawing>
          <wp:inline distT="0" distB="0" distL="0" distR="0" wp14:anchorId="713EEFDA" wp14:editId="16845F75">
            <wp:extent cx="6154420" cy="6861175"/>
            <wp:effectExtent l="0" t="0" r="0" b="0"/>
            <wp:docPr id="1" name="Picture 1" descr="basic_graph_pap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_graph_paper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54420" cy="6861175"/>
                    </a:xfrm>
                    <a:prstGeom prst="rect">
                      <a:avLst/>
                    </a:prstGeom>
                    <a:noFill/>
                    <a:ln>
                      <a:noFill/>
                    </a:ln>
                  </pic:spPr>
                </pic:pic>
              </a:graphicData>
            </a:graphic>
          </wp:inline>
        </w:drawing>
      </w:r>
    </w:p>
    <w:p w14:paraId="61AB3E4E" w14:textId="77777777" w:rsidR="00E82FB5" w:rsidRPr="00703CFF" w:rsidRDefault="00E82FB5" w:rsidP="005A1FC0"/>
    <w:p w14:paraId="01821BF1" w14:textId="77777777" w:rsidR="00E82FB5" w:rsidRPr="00703CFF" w:rsidRDefault="00E82FB5" w:rsidP="005A1FC0"/>
    <w:p w14:paraId="0FF1DA20" w14:textId="77777777" w:rsidR="00CB0601" w:rsidRPr="00703CFF" w:rsidRDefault="00CB0601" w:rsidP="005A1FC0"/>
    <w:p w14:paraId="4C49C7CE" w14:textId="77777777" w:rsidR="00CB0601" w:rsidRPr="00703CFF" w:rsidRDefault="00CB0601" w:rsidP="005A1FC0"/>
    <w:p w14:paraId="4582FCEE" w14:textId="77777777" w:rsidR="00CB0601" w:rsidRPr="00703CFF" w:rsidRDefault="00CB0601" w:rsidP="005A1FC0"/>
    <w:p w14:paraId="4D2E2129" w14:textId="77777777" w:rsidR="00CB0601" w:rsidRPr="00703CFF" w:rsidRDefault="00CB0601" w:rsidP="005A1FC0"/>
    <w:p w14:paraId="7DBAEE8B" w14:textId="77777777" w:rsidR="00CB0601" w:rsidRPr="00703CFF" w:rsidRDefault="00CB0601" w:rsidP="005A1FC0"/>
    <w:p w14:paraId="075E43BC" w14:textId="77777777" w:rsidR="00CB0601" w:rsidRPr="00703CFF" w:rsidRDefault="00CB0601" w:rsidP="005A1FC0"/>
    <w:p w14:paraId="00E2E1B8" w14:textId="77777777" w:rsidR="00507EF1" w:rsidRPr="00703CFF" w:rsidRDefault="00507EF1" w:rsidP="005A1FC0"/>
    <w:p w14:paraId="76A6F924" w14:textId="77777777" w:rsidR="001735F0" w:rsidRPr="00703CFF" w:rsidRDefault="0051046B" w:rsidP="007E1A2F">
      <w:pPr>
        <w:numPr>
          <w:ilvl w:val="0"/>
          <w:numId w:val="9"/>
        </w:numPr>
        <w:rPr>
          <w:b/>
          <w:bCs/>
        </w:rPr>
      </w:pPr>
      <w:r w:rsidRPr="00703CFF">
        <w:rPr>
          <w:b/>
          <w:bCs/>
        </w:rPr>
        <w:lastRenderedPageBreak/>
        <w:t>Homeostasis</w:t>
      </w:r>
    </w:p>
    <w:p w14:paraId="7EB0CE4A" w14:textId="329759D8" w:rsidR="007E1A2F" w:rsidRPr="00703CFF" w:rsidRDefault="00EA78ED" w:rsidP="007E1A2F">
      <w:r w:rsidRPr="00703CFF">
        <w:t xml:space="preserve">Homeostasis is a defining feature of all living things.  It is a state of </w:t>
      </w:r>
      <w:r w:rsidR="00AF4B93">
        <w:t>balance</w:t>
      </w:r>
      <w:r w:rsidRPr="00703CFF">
        <w:t xml:space="preserve"> that all organisms must maintain to continue living. </w:t>
      </w:r>
      <w:r w:rsidR="00AF4B93">
        <w:t xml:space="preserve">Explain in detail how our body </w:t>
      </w:r>
      <w:r w:rsidR="00363F66">
        <w:t>maintain</w:t>
      </w:r>
      <w:r w:rsidR="00AF4B93">
        <w:t>s</w:t>
      </w:r>
      <w:r w:rsidR="00363F66">
        <w:t xml:space="preserve"> constant temperature. </w:t>
      </w:r>
    </w:p>
    <w:p w14:paraId="4E8D5330" w14:textId="77777777" w:rsidR="005E331A" w:rsidRPr="00703CFF" w:rsidRDefault="005E331A" w:rsidP="007E1A2F"/>
    <w:p w14:paraId="735E8B35" w14:textId="77777777" w:rsidR="00AF4B93" w:rsidRDefault="00AF4B93" w:rsidP="00363F66">
      <w:pPr>
        <w:numPr>
          <w:ilvl w:val="1"/>
          <w:numId w:val="9"/>
        </w:numPr>
        <w:spacing w:line="360" w:lineRule="auto"/>
      </w:pPr>
      <w:r>
        <w:t>What are the two mechanisms for warming our body up? Explain how they work. (2)</w:t>
      </w:r>
    </w:p>
    <w:p w14:paraId="22A23E1D" w14:textId="77777777" w:rsidR="00AF4B93" w:rsidRDefault="00AF4B93" w:rsidP="00AF4B93">
      <w:pPr>
        <w:spacing w:line="360" w:lineRule="auto"/>
        <w:ind w:left="360"/>
      </w:pPr>
    </w:p>
    <w:p w14:paraId="2E5F2B9A" w14:textId="77777777" w:rsidR="00AF4B93" w:rsidRDefault="00AF4B93" w:rsidP="00AF4B93">
      <w:pPr>
        <w:spacing w:line="360" w:lineRule="auto"/>
        <w:ind w:left="360"/>
      </w:pPr>
    </w:p>
    <w:p w14:paraId="14188E70" w14:textId="77777777" w:rsidR="00AF4B93" w:rsidRDefault="00AF4B93" w:rsidP="00AF4B93">
      <w:pPr>
        <w:spacing w:line="360" w:lineRule="auto"/>
        <w:ind w:left="360"/>
      </w:pPr>
    </w:p>
    <w:p w14:paraId="37E6AF60" w14:textId="4133A914" w:rsidR="00AF4B93" w:rsidRDefault="00AF4B93" w:rsidP="00AF4B93">
      <w:pPr>
        <w:numPr>
          <w:ilvl w:val="1"/>
          <w:numId w:val="9"/>
        </w:numPr>
        <w:spacing w:line="360" w:lineRule="auto"/>
      </w:pPr>
      <w:r>
        <w:t>What are the two mechanisms for cooling our body up? Explain how they work. (2)</w:t>
      </w:r>
    </w:p>
    <w:p w14:paraId="6B134CE1" w14:textId="77777777" w:rsidR="00363F66" w:rsidRDefault="00363F66" w:rsidP="00363F66">
      <w:pPr>
        <w:ind w:left="720"/>
      </w:pPr>
    </w:p>
    <w:p w14:paraId="2236E0EA" w14:textId="77777777" w:rsidR="00AF4B93" w:rsidRDefault="00AF4B93" w:rsidP="00363F66">
      <w:pPr>
        <w:ind w:left="720"/>
      </w:pPr>
    </w:p>
    <w:p w14:paraId="0D1D09DA" w14:textId="77777777" w:rsidR="00AF4B93" w:rsidRDefault="00AF4B93" w:rsidP="00363F66">
      <w:pPr>
        <w:ind w:left="720"/>
      </w:pPr>
    </w:p>
    <w:p w14:paraId="2E0F9549" w14:textId="77777777" w:rsidR="00AF4B93" w:rsidRDefault="00AF4B93" w:rsidP="00363F66">
      <w:pPr>
        <w:ind w:left="720"/>
      </w:pPr>
    </w:p>
    <w:p w14:paraId="02F5EFD2" w14:textId="77777777" w:rsidR="00512D0D" w:rsidRPr="00703CFF" w:rsidRDefault="00512D0D" w:rsidP="00512D0D">
      <w:pPr>
        <w:ind w:left="720"/>
      </w:pPr>
    </w:p>
    <w:p w14:paraId="2218E854" w14:textId="35CB9DED" w:rsidR="007E1A2F" w:rsidRPr="00703CFF" w:rsidRDefault="00512D0D">
      <w:pPr>
        <w:numPr>
          <w:ilvl w:val="1"/>
          <w:numId w:val="9"/>
        </w:numPr>
      </w:pPr>
      <w:r w:rsidRPr="00703CFF">
        <w:t>W</w:t>
      </w:r>
      <w:r w:rsidR="007E1A2F" w:rsidRPr="00703CFF">
        <w:t>hat would happen if the organism fail</w:t>
      </w:r>
      <w:r w:rsidR="00363F66">
        <w:t>ed to keep pH or temperature constant</w:t>
      </w:r>
      <w:r w:rsidRPr="00703CFF">
        <w:t>?</w:t>
      </w:r>
      <w:r w:rsidR="00A25474" w:rsidRPr="00703CFF">
        <w:t xml:space="preserve"> </w:t>
      </w:r>
      <w:r w:rsidRPr="00703CFF">
        <w:t>Be specific.</w:t>
      </w:r>
      <w:r w:rsidR="007B7AEA">
        <w:t xml:space="preserve"> Do not write: It will die!</w:t>
      </w:r>
      <w:r w:rsidRPr="00703CFF">
        <w:t xml:space="preserve"> </w:t>
      </w:r>
      <w:r w:rsidR="00A25474" w:rsidRPr="00703CFF">
        <w:t>(1)</w:t>
      </w:r>
    </w:p>
    <w:p w14:paraId="1B6B8ED7" w14:textId="77777777" w:rsidR="00512D0D" w:rsidRPr="00703CFF" w:rsidRDefault="00512D0D" w:rsidP="00512D0D">
      <w:pPr>
        <w:ind w:left="720"/>
      </w:pPr>
    </w:p>
    <w:p w14:paraId="08538BC6" w14:textId="77777777" w:rsidR="00512D0D" w:rsidRDefault="00512D0D" w:rsidP="00512D0D">
      <w:pPr>
        <w:ind w:left="720"/>
      </w:pPr>
    </w:p>
    <w:p w14:paraId="26DEE7FD" w14:textId="77777777" w:rsidR="00AF4B93" w:rsidRPr="00703CFF" w:rsidRDefault="00AF4B93" w:rsidP="00512D0D">
      <w:pPr>
        <w:ind w:left="720"/>
      </w:pPr>
    </w:p>
    <w:p w14:paraId="30959A89" w14:textId="77777777" w:rsidR="007E1A2F" w:rsidRPr="00703CFF" w:rsidRDefault="007E1A2F"/>
    <w:p w14:paraId="76564033" w14:textId="77777777" w:rsidR="0051046B" w:rsidRPr="00703CFF" w:rsidRDefault="0051046B" w:rsidP="007E1A2F">
      <w:pPr>
        <w:numPr>
          <w:ilvl w:val="0"/>
          <w:numId w:val="9"/>
        </w:numPr>
        <w:rPr>
          <w:b/>
        </w:rPr>
      </w:pPr>
      <w:r w:rsidRPr="00703CFF">
        <w:rPr>
          <w:b/>
        </w:rPr>
        <w:t>Cell Transport</w:t>
      </w:r>
    </w:p>
    <w:p w14:paraId="65E9DAD6" w14:textId="77777777" w:rsidR="007E1A2F" w:rsidRPr="00703CFF" w:rsidRDefault="00405357" w:rsidP="007E1A2F">
      <w:r w:rsidRPr="00703CFF">
        <w:t>The cell membrane is a complex structure that regulates the passage of substances into and out of the cell.  This enables the</w:t>
      </w:r>
      <w:r w:rsidR="007E1A2F" w:rsidRPr="00703CFF">
        <w:t xml:space="preserve"> cell to maintain homeostasis.  </w:t>
      </w:r>
    </w:p>
    <w:p w14:paraId="740206E1" w14:textId="77777777" w:rsidR="009A2B33" w:rsidRPr="00703CFF" w:rsidRDefault="009A2B33" w:rsidP="00EE564A"/>
    <w:p w14:paraId="0CE7AD5E" w14:textId="10E2DC31" w:rsidR="007B7AEA" w:rsidRDefault="007B7AEA" w:rsidP="00EE564A">
      <w:pPr>
        <w:pStyle w:val="ListParagraph"/>
        <w:numPr>
          <w:ilvl w:val="0"/>
          <w:numId w:val="21"/>
        </w:numPr>
      </w:pPr>
      <w:r>
        <w:t xml:space="preserve">Which macromolecules make up the majority of the cell membranes? </w:t>
      </w:r>
      <w:r w:rsidR="00EE564A">
        <w:t>(1)</w:t>
      </w:r>
    </w:p>
    <w:p w14:paraId="2759541A" w14:textId="77777777" w:rsidR="00EE564A" w:rsidRDefault="00EE564A" w:rsidP="00EE564A">
      <w:pPr>
        <w:pStyle w:val="ListParagraph"/>
        <w:ind w:left="895"/>
      </w:pPr>
    </w:p>
    <w:p w14:paraId="2E32FBD7" w14:textId="77777777" w:rsidR="007B7AEA" w:rsidRDefault="007B7AEA" w:rsidP="009A2B33">
      <w:pPr>
        <w:ind w:left="720"/>
      </w:pPr>
    </w:p>
    <w:p w14:paraId="7D29387E" w14:textId="77777777" w:rsidR="00EE564A" w:rsidRDefault="00EE564A" w:rsidP="009A2B33">
      <w:pPr>
        <w:ind w:left="720"/>
      </w:pPr>
    </w:p>
    <w:p w14:paraId="0CCED90E" w14:textId="12205352" w:rsidR="009A2B33" w:rsidRPr="00703CFF" w:rsidRDefault="007B7AEA" w:rsidP="00EE564A">
      <w:pPr>
        <w:pStyle w:val="ListParagraph"/>
        <w:numPr>
          <w:ilvl w:val="0"/>
          <w:numId w:val="21"/>
        </w:numPr>
      </w:pPr>
      <w:r>
        <w:t xml:space="preserve">Draw a diagram </w:t>
      </w:r>
      <w:r w:rsidR="00EE564A">
        <w:t xml:space="preserve">showing how they are arranged to form the cell membrane and label one of the parts. Make sure your cell membrane is at least 8 molecules long. (2) </w:t>
      </w:r>
    </w:p>
    <w:p w14:paraId="7669B68A" w14:textId="77777777" w:rsidR="009A2B33" w:rsidRPr="00703CFF" w:rsidRDefault="009A2B33" w:rsidP="009A2B33">
      <w:pPr>
        <w:ind w:left="720"/>
      </w:pPr>
    </w:p>
    <w:p w14:paraId="508CBEC6" w14:textId="77777777" w:rsidR="009A2B33" w:rsidRPr="00703CFF" w:rsidRDefault="009A2B33" w:rsidP="009A2B33">
      <w:pPr>
        <w:ind w:left="720"/>
      </w:pPr>
    </w:p>
    <w:p w14:paraId="427F8879" w14:textId="77777777" w:rsidR="009A2B33" w:rsidRPr="00703CFF" w:rsidRDefault="009A2B33" w:rsidP="009A2B33">
      <w:pPr>
        <w:ind w:left="720"/>
      </w:pPr>
    </w:p>
    <w:p w14:paraId="31A35BEE" w14:textId="77777777" w:rsidR="009A2B33" w:rsidRPr="00703CFF" w:rsidRDefault="009A2B33" w:rsidP="009A2B33">
      <w:pPr>
        <w:ind w:left="720"/>
      </w:pPr>
    </w:p>
    <w:p w14:paraId="630A885C" w14:textId="77777777" w:rsidR="009A2B33" w:rsidRPr="00703CFF" w:rsidRDefault="009A2B33" w:rsidP="009A2B33">
      <w:pPr>
        <w:ind w:left="720"/>
      </w:pPr>
    </w:p>
    <w:p w14:paraId="261E1587" w14:textId="77777777" w:rsidR="009A2B33" w:rsidRPr="00703CFF" w:rsidRDefault="009A2B33" w:rsidP="009A2B33">
      <w:pPr>
        <w:ind w:left="720"/>
      </w:pPr>
    </w:p>
    <w:p w14:paraId="6B2CA94B" w14:textId="77777777" w:rsidR="009A2B33" w:rsidRPr="00703CFF" w:rsidRDefault="009A2B33" w:rsidP="009A2B33">
      <w:pPr>
        <w:ind w:left="720"/>
      </w:pPr>
    </w:p>
    <w:p w14:paraId="2B678680" w14:textId="77777777" w:rsidR="009A2B33" w:rsidRPr="00703CFF" w:rsidRDefault="009A2B33" w:rsidP="009A2B33">
      <w:pPr>
        <w:ind w:left="720"/>
      </w:pPr>
    </w:p>
    <w:p w14:paraId="3D9FB7D7" w14:textId="77777777" w:rsidR="009A2B33" w:rsidRPr="00703CFF" w:rsidRDefault="009A2B33" w:rsidP="009A2B33">
      <w:pPr>
        <w:ind w:left="720"/>
      </w:pPr>
    </w:p>
    <w:p w14:paraId="335C76B1" w14:textId="77777777" w:rsidR="009A2B33" w:rsidRPr="00703CFF" w:rsidRDefault="009A2B33" w:rsidP="009A2B33">
      <w:pPr>
        <w:ind w:left="720"/>
      </w:pPr>
    </w:p>
    <w:p w14:paraId="7A9078FF" w14:textId="26D3458F" w:rsidR="009F61D0" w:rsidRPr="00703CFF" w:rsidRDefault="00EE564A" w:rsidP="00EE564A">
      <w:pPr>
        <w:pStyle w:val="ListParagraph"/>
        <w:numPr>
          <w:ilvl w:val="0"/>
          <w:numId w:val="21"/>
        </w:numPr>
      </w:pPr>
      <w:r>
        <w:t>Of all the macromolecules we studied, what makes this macromolecule a good choice for creating cell membranes? (2</w:t>
      </w:r>
      <w:r w:rsidR="00A25474" w:rsidRPr="00703CFF">
        <w:t>)</w:t>
      </w:r>
    </w:p>
    <w:p w14:paraId="51F3DBBC" w14:textId="77777777" w:rsidR="009A2B33" w:rsidRPr="00703CFF" w:rsidRDefault="009A2B33" w:rsidP="009A2B33"/>
    <w:p w14:paraId="048C8BF1" w14:textId="77777777" w:rsidR="00C83670" w:rsidRDefault="00C83670" w:rsidP="00C83670"/>
    <w:p w14:paraId="1EE141B8" w14:textId="77777777" w:rsidR="00C83670" w:rsidRDefault="00C83670" w:rsidP="00C83670"/>
    <w:sectPr w:rsidR="00C83670" w:rsidSect="0007212D">
      <w:type w:val="continuous"/>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16A8" w14:textId="77777777" w:rsidR="007F52B7" w:rsidRDefault="007F52B7">
      <w:r>
        <w:separator/>
      </w:r>
    </w:p>
  </w:endnote>
  <w:endnote w:type="continuationSeparator" w:id="0">
    <w:p w14:paraId="5E939D19" w14:textId="77777777" w:rsidR="007F52B7" w:rsidRDefault="007F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ung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79D6" w14:textId="77777777" w:rsidR="007F52B7" w:rsidRDefault="007F52B7">
      <w:r>
        <w:separator/>
      </w:r>
    </w:p>
  </w:footnote>
  <w:footnote w:type="continuationSeparator" w:id="0">
    <w:p w14:paraId="5A682452" w14:textId="77777777" w:rsidR="007F52B7" w:rsidRDefault="007F52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B943" w14:textId="4D328C85" w:rsidR="007F52B7" w:rsidRDefault="007F52B7" w:rsidP="005E331A">
    <w:pPr>
      <w:pStyle w:val="Header"/>
      <w:spacing w:line="276" w:lineRule="auto"/>
    </w:pPr>
    <w:r>
      <w:t>Name_______________________________</w:t>
    </w:r>
    <w:proofErr w:type="gramStart"/>
    <w:r>
      <w:t>_       Date</w:t>
    </w:r>
    <w:proofErr w:type="gramEnd"/>
    <w:r>
      <w:t>:______________        Period:_____</w:t>
    </w:r>
    <w:r w:rsidRPr="005E331A">
      <w:t xml:space="preserve"> </w:t>
    </w:r>
  </w:p>
  <w:p w14:paraId="45ED320C" w14:textId="2DBBE906" w:rsidR="007F52B7" w:rsidRDefault="007F52B7" w:rsidP="005E331A">
    <w:pPr>
      <w:pStyle w:val="Header"/>
      <w:jc w:val="center"/>
    </w:pPr>
    <w:r>
      <w:t>Unit 1 Test – Cell Maintenance and Membrane Transport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E8253A8"/>
    <w:multiLevelType w:val="hybridMultilevel"/>
    <w:tmpl w:val="5BFAE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0A2531"/>
    <w:multiLevelType w:val="hybridMultilevel"/>
    <w:tmpl w:val="703C1AF4"/>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434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D8F230F"/>
    <w:multiLevelType w:val="hybridMultilevel"/>
    <w:tmpl w:val="3E8CF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BA2CB7"/>
    <w:multiLevelType w:val="hybridMultilevel"/>
    <w:tmpl w:val="3D101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FB4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89A4396"/>
    <w:multiLevelType w:val="multilevel"/>
    <w:tmpl w:val="BB1EE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4726FB"/>
    <w:multiLevelType w:val="hybridMultilevel"/>
    <w:tmpl w:val="4ADA0B44"/>
    <w:lvl w:ilvl="0" w:tplc="04090017">
      <w:start w:val="1"/>
      <w:numFmt w:val="lowerLetter"/>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9">
    <w:nsid w:val="38280B8B"/>
    <w:multiLevelType w:val="hybridMultilevel"/>
    <w:tmpl w:val="223A7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4F5A99"/>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1">
    <w:nsid w:val="454A75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6B2396"/>
    <w:multiLevelType w:val="hybridMultilevel"/>
    <w:tmpl w:val="EC7A9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792CF2"/>
    <w:multiLevelType w:val="hybridMultilevel"/>
    <w:tmpl w:val="155CBDE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BA62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8326476"/>
    <w:multiLevelType w:val="hybridMultilevel"/>
    <w:tmpl w:val="2A648E2C"/>
    <w:lvl w:ilvl="0" w:tplc="E2F6A4D0">
      <w:start w:val="1"/>
      <w:numFmt w:val="decimal"/>
      <w:lvlText w:val="%1."/>
      <w:lvlJc w:val="left"/>
      <w:pPr>
        <w:ind w:left="720" w:hanging="360"/>
      </w:pPr>
      <w:rPr>
        <w:rFonts w:hint="default"/>
        <w:color w:val="auto"/>
      </w:rPr>
    </w:lvl>
    <w:lvl w:ilvl="1" w:tplc="99A61A46">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34092"/>
    <w:multiLevelType w:val="hybridMultilevel"/>
    <w:tmpl w:val="ADA4F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5116C7"/>
    <w:multiLevelType w:val="hybridMultilevel"/>
    <w:tmpl w:val="95CE6620"/>
    <w:lvl w:ilvl="0" w:tplc="3CA4CBF8">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8A3CDC"/>
    <w:multiLevelType w:val="hybridMultilevel"/>
    <w:tmpl w:val="1518A942"/>
    <w:lvl w:ilvl="0" w:tplc="E5C8DF16">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9438A2"/>
    <w:multiLevelType w:val="hybridMultilevel"/>
    <w:tmpl w:val="FB8244B6"/>
    <w:lvl w:ilvl="0" w:tplc="949EF5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93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679754C"/>
    <w:multiLevelType w:val="hybridMultilevel"/>
    <w:tmpl w:val="CB08B150"/>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34CB7"/>
    <w:multiLevelType w:val="hybridMultilevel"/>
    <w:tmpl w:val="A316F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430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2"/>
  </w:num>
  <w:num w:numId="3">
    <w:abstractNumId w:val="4"/>
  </w:num>
  <w:num w:numId="4">
    <w:abstractNumId w:val="13"/>
  </w:num>
  <w:num w:numId="5">
    <w:abstractNumId w:val="5"/>
  </w:num>
  <w:num w:numId="6">
    <w:abstractNumId w:val="16"/>
  </w:num>
  <w:num w:numId="7">
    <w:abstractNumId w:val="12"/>
  </w:num>
  <w:num w:numId="8">
    <w:abstractNumId w:val="19"/>
  </w:num>
  <w:num w:numId="9">
    <w:abstractNumId w:val="6"/>
  </w:num>
  <w:num w:numId="10">
    <w:abstractNumId w:val="7"/>
  </w:num>
  <w:num w:numId="11">
    <w:abstractNumId w:val="0"/>
  </w:num>
  <w:num w:numId="12">
    <w:abstractNumId w:val="20"/>
  </w:num>
  <w:num w:numId="13">
    <w:abstractNumId w:val="14"/>
  </w:num>
  <w:num w:numId="14">
    <w:abstractNumId w:val="3"/>
  </w:num>
  <w:num w:numId="15">
    <w:abstractNumId w:val="10"/>
  </w:num>
  <w:num w:numId="16">
    <w:abstractNumId w:val="11"/>
  </w:num>
  <w:num w:numId="17">
    <w:abstractNumId w:val="23"/>
  </w:num>
  <w:num w:numId="18">
    <w:abstractNumId w:val="17"/>
  </w:num>
  <w:num w:numId="19">
    <w:abstractNumId w:val="18"/>
  </w:num>
  <w:num w:numId="20">
    <w:abstractNumId w:val="21"/>
  </w:num>
  <w:num w:numId="21">
    <w:abstractNumId w:val="8"/>
  </w:num>
  <w:num w:numId="22">
    <w:abstractNumId w:val="2"/>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F0"/>
    <w:rsid w:val="0007212D"/>
    <w:rsid w:val="00097C70"/>
    <w:rsid w:val="000E1E96"/>
    <w:rsid w:val="001525C5"/>
    <w:rsid w:val="001735F0"/>
    <w:rsid w:val="001B1B77"/>
    <w:rsid w:val="001D6737"/>
    <w:rsid w:val="00306324"/>
    <w:rsid w:val="00313539"/>
    <w:rsid w:val="00363F66"/>
    <w:rsid w:val="003711A9"/>
    <w:rsid w:val="003904DE"/>
    <w:rsid w:val="003B4278"/>
    <w:rsid w:val="003D774F"/>
    <w:rsid w:val="00405357"/>
    <w:rsid w:val="00437D0F"/>
    <w:rsid w:val="004973EE"/>
    <w:rsid w:val="00507EF1"/>
    <w:rsid w:val="0051046B"/>
    <w:rsid w:val="00512D0D"/>
    <w:rsid w:val="005528A3"/>
    <w:rsid w:val="005572B4"/>
    <w:rsid w:val="005A1FC0"/>
    <w:rsid w:val="005E2727"/>
    <w:rsid w:val="005E331A"/>
    <w:rsid w:val="00644DDA"/>
    <w:rsid w:val="006B1C71"/>
    <w:rsid w:val="00703CFF"/>
    <w:rsid w:val="00714200"/>
    <w:rsid w:val="007B7AEA"/>
    <w:rsid w:val="007E1A2F"/>
    <w:rsid w:val="007F52B7"/>
    <w:rsid w:val="008A1386"/>
    <w:rsid w:val="008D6BFE"/>
    <w:rsid w:val="009A2B33"/>
    <w:rsid w:val="009C5737"/>
    <w:rsid w:val="009F61D0"/>
    <w:rsid w:val="00A1363B"/>
    <w:rsid w:val="00A25474"/>
    <w:rsid w:val="00A3361B"/>
    <w:rsid w:val="00AC1716"/>
    <w:rsid w:val="00AF012B"/>
    <w:rsid w:val="00AF4B93"/>
    <w:rsid w:val="00BE2929"/>
    <w:rsid w:val="00BE591A"/>
    <w:rsid w:val="00BF05B3"/>
    <w:rsid w:val="00C44E6E"/>
    <w:rsid w:val="00C54951"/>
    <w:rsid w:val="00C83670"/>
    <w:rsid w:val="00CB0601"/>
    <w:rsid w:val="00CF0C27"/>
    <w:rsid w:val="00D00827"/>
    <w:rsid w:val="00D045B4"/>
    <w:rsid w:val="00D6378B"/>
    <w:rsid w:val="00E24854"/>
    <w:rsid w:val="00E72B22"/>
    <w:rsid w:val="00E82FB5"/>
    <w:rsid w:val="00EA78ED"/>
    <w:rsid w:val="00EE564A"/>
    <w:rsid w:val="00F048B9"/>
    <w:rsid w:val="00FD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12BE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378B"/>
    <w:pPr>
      <w:tabs>
        <w:tab w:val="center" w:pos="4320"/>
        <w:tab w:val="right" w:pos="8640"/>
      </w:tabs>
    </w:pPr>
  </w:style>
  <w:style w:type="paragraph" w:styleId="Footer">
    <w:name w:val="footer"/>
    <w:basedOn w:val="Normal"/>
    <w:rsid w:val="00D6378B"/>
    <w:pPr>
      <w:tabs>
        <w:tab w:val="center" w:pos="4320"/>
        <w:tab w:val="right" w:pos="8640"/>
      </w:tabs>
    </w:pPr>
  </w:style>
  <w:style w:type="paragraph" w:styleId="BalloonText">
    <w:name w:val="Balloon Text"/>
    <w:basedOn w:val="Normal"/>
    <w:link w:val="BalloonTextChar"/>
    <w:rsid w:val="00D045B4"/>
    <w:rPr>
      <w:rFonts w:ascii="Lucida Grande" w:hAnsi="Lucida Grande"/>
      <w:sz w:val="18"/>
      <w:szCs w:val="18"/>
    </w:rPr>
  </w:style>
  <w:style w:type="character" w:customStyle="1" w:styleId="BalloonTextChar">
    <w:name w:val="Balloon Text Char"/>
    <w:basedOn w:val="DefaultParagraphFont"/>
    <w:link w:val="BalloonText"/>
    <w:rsid w:val="00D045B4"/>
    <w:rPr>
      <w:rFonts w:ascii="Lucida Grande" w:hAnsi="Lucida Grande"/>
      <w:sz w:val="18"/>
      <w:szCs w:val="18"/>
    </w:rPr>
  </w:style>
  <w:style w:type="character" w:customStyle="1" w:styleId="HeaderChar">
    <w:name w:val="Header Char"/>
    <w:basedOn w:val="DefaultParagraphFont"/>
    <w:link w:val="Header"/>
    <w:rsid w:val="00A1363B"/>
    <w:rPr>
      <w:sz w:val="24"/>
      <w:szCs w:val="24"/>
    </w:rPr>
  </w:style>
  <w:style w:type="paragraph" w:styleId="ListParagraph">
    <w:name w:val="List Paragraph"/>
    <w:basedOn w:val="Normal"/>
    <w:uiPriority w:val="34"/>
    <w:qFormat/>
    <w:rsid w:val="00CB0601"/>
    <w:pPr>
      <w:ind w:left="720"/>
      <w:contextualSpacing/>
    </w:pPr>
  </w:style>
  <w:style w:type="paragraph" w:customStyle="1" w:styleId="ColorfulList-Accent11">
    <w:name w:val="Colorful List - Accent 11"/>
    <w:basedOn w:val="Normal"/>
    <w:uiPriority w:val="34"/>
    <w:qFormat/>
    <w:rsid w:val="005E331A"/>
    <w:pPr>
      <w:ind w:left="720"/>
      <w:contextualSpacing/>
    </w:pPr>
    <w:rPr>
      <w:rFonts w:ascii="Cambria" w:eastAsia="Cambria"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378B"/>
    <w:pPr>
      <w:tabs>
        <w:tab w:val="center" w:pos="4320"/>
        <w:tab w:val="right" w:pos="8640"/>
      </w:tabs>
    </w:pPr>
  </w:style>
  <w:style w:type="paragraph" w:styleId="Footer">
    <w:name w:val="footer"/>
    <w:basedOn w:val="Normal"/>
    <w:rsid w:val="00D6378B"/>
    <w:pPr>
      <w:tabs>
        <w:tab w:val="center" w:pos="4320"/>
        <w:tab w:val="right" w:pos="8640"/>
      </w:tabs>
    </w:pPr>
  </w:style>
  <w:style w:type="paragraph" w:styleId="BalloonText">
    <w:name w:val="Balloon Text"/>
    <w:basedOn w:val="Normal"/>
    <w:link w:val="BalloonTextChar"/>
    <w:rsid w:val="00D045B4"/>
    <w:rPr>
      <w:rFonts w:ascii="Lucida Grande" w:hAnsi="Lucida Grande"/>
      <w:sz w:val="18"/>
      <w:szCs w:val="18"/>
    </w:rPr>
  </w:style>
  <w:style w:type="character" w:customStyle="1" w:styleId="BalloonTextChar">
    <w:name w:val="Balloon Text Char"/>
    <w:basedOn w:val="DefaultParagraphFont"/>
    <w:link w:val="BalloonText"/>
    <w:rsid w:val="00D045B4"/>
    <w:rPr>
      <w:rFonts w:ascii="Lucida Grande" w:hAnsi="Lucida Grande"/>
      <w:sz w:val="18"/>
      <w:szCs w:val="18"/>
    </w:rPr>
  </w:style>
  <w:style w:type="character" w:customStyle="1" w:styleId="HeaderChar">
    <w:name w:val="Header Char"/>
    <w:basedOn w:val="DefaultParagraphFont"/>
    <w:link w:val="Header"/>
    <w:rsid w:val="00A1363B"/>
    <w:rPr>
      <w:sz w:val="24"/>
      <w:szCs w:val="24"/>
    </w:rPr>
  </w:style>
  <w:style w:type="paragraph" w:styleId="ListParagraph">
    <w:name w:val="List Paragraph"/>
    <w:basedOn w:val="Normal"/>
    <w:uiPriority w:val="34"/>
    <w:qFormat/>
    <w:rsid w:val="00CB0601"/>
    <w:pPr>
      <w:ind w:left="720"/>
      <w:contextualSpacing/>
    </w:pPr>
  </w:style>
  <w:style w:type="paragraph" w:customStyle="1" w:styleId="ColorfulList-Accent11">
    <w:name w:val="Colorful List - Accent 11"/>
    <w:basedOn w:val="Normal"/>
    <w:uiPriority w:val="34"/>
    <w:qFormat/>
    <w:rsid w:val="005E331A"/>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jpeg"/><Relationship Id="rId12" Type="http://schemas.microsoft.com/office/2007/relationships/hdphoto" Target="media/hdphoto2.wdp"/><Relationship Id="rId13" Type="http://schemas.openxmlformats.org/officeDocument/2006/relationships/image" Target="media/image3.png"/><Relationship Id="rId14" Type="http://schemas.microsoft.com/office/2007/relationships/hdphoto" Target="media/hdphoto3.wdp"/><Relationship Id="rId15" Type="http://schemas.openxmlformats.org/officeDocument/2006/relationships/image" Target="media/image4.jpeg"/><Relationship Id="rId16" Type="http://schemas.microsoft.com/office/2007/relationships/hdphoto" Target="media/hdphoto4.wdp"/><Relationship Id="rId17" Type="http://schemas.openxmlformats.org/officeDocument/2006/relationships/image" Target="media/image5.jpeg"/><Relationship Id="rId18" Type="http://schemas.microsoft.com/office/2007/relationships/hdphoto" Target="media/hdphoto5.wdp"/><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1027</Words>
  <Characters>5857</Characters>
  <Application>Microsoft Macintosh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Explain why a red blood cell will burst if it is placed in a beaker of pure water</vt:lpstr>
    </vt:vector>
  </TitlesOfParts>
  <Company>home</Company>
  <LinksUpToDate>false</LinksUpToDate>
  <CharactersWithSpaces>6871</CharactersWithSpaces>
  <SharedDoc>false</SharedDoc>
  <HLinks>
    <vt:vector size="36" baseType="variant">
      <vt:variant>
        <vt:i4>4063325</vt:i4>
      </vt:variant>
      <vt:variant>
        <vt:i4>9814</vt:i4>
      </vt:variant>
      <vt:variant>
        <vt:i4>1025</vt:i4>
      </vt:variant>
      <vt:variant>
        <vt:i4>1</vt:i4>
      </vt:variant>
      <vt:variant>
        <vt:lpwstr>basic_graph_paper03</vt:lpwstr>
      </vt:variant>
      <vt:variant>
        <vt:lpwstr/>
      </vt:variant>
      <vt:variant>
        <vt:i4>6815809</vt:i4>
      </vt:variant>
      <vt:variant>
        <vt:i4>-1</vt:i4>
      </vt:variant>
      <vt:variant>
        <vt:i4>1062</vt:i4>
      </vt:variant>
      <vt:variant>
        <vt:i4>1</vt:i4>
      </vt:variant>
      <vt:variant>
        <vt:lpwstr>ph1</vt:lpwstr>
      </vt:variant>
      <vt:variant>
        <vt:lpwstr/>
      </vt:variant>
      <vt:variant>
        <vt:i4>65619</vt:i4>
      </vt:variant>
      <vt:variant>
        <vt:i4>-1</vt:i4>
      </vt:variant>
      <vt:variant>
        <vt:i4>1066</vt:i4>
      </vt:variant>
      <vt:variant>
        <vt:i4>1</vt:i4>
      </vt:variant>
      <vt:variant>
        <vt:lpwstr>Ch08_0_a</vt:lpwstr>
      </vt:variant>
      <vt:variant>
        <vt:lpwstr/>
      </vt:variant>
      <vt:variant>
        <vt:i4>7012443</vt:i4>
      </vt:variant>
      <vt:variant>
        <vt:i4>-1</vt:i4>
      </vt:variant>
      <vt:variant>
        <vt:i4>1067</vt:i4>
      </vt:variant>
      <vt:variant>
        <vt:i4>1</vt:i4>
      </vt:variant>
      <vt:variant>
        <vt:lpwstr>http://www.manfredkaiser.com/skin_cross_section.jpg</vt:lpwstr>
      </vt:variant>
      <vt:variant>
        <vt:lpwstr/>
      </vt:variant>
      <vt:variant>
        <vt:i4>0</vt:i4>
      </vt:variant>
      <vt:variant>
        <vt:i4>-1</vt:i4>
      </vt:variant>
      <vt:variant>
        <vt:i4>1070</vt:i4>
      </vt:variant>
      <vt:variant>
        <vt:i4>1</vt:i4>
      </vt:variant>
      <vt:variant>
        <vt:lpwstr/>
      </vt:variant>
      <vt:variant>
        <vt:lpwstr/>
      </vt:variant>
      <vt:variant>
        <vt:i4>0</vt:i4>
      </vt:variant>
      <vt:variant>
        <vt:i4>-1</vt:i4>
      </vt:variant>
      <vt:variant>
        <vt:i4>1071</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why a red blood cell will burst if it is placed in a beaker of pure water</dc:title>
  <dc:subject/>
  <dc:creator>carl</dc:creator>
  <cp:keywords/>
  <dc:description/>
  <cp:lastModifiedBy>Joseph DeRosa</cp:lastModifiedBy>
  <cp:revision>2</cp:revision>
  <cp:lastPrinted>2014-10-16T16:03:00Z</cp:lastPrinted>
  <dcterms:created xsi:type="dcterms:W3CDTF">2014-10-16T16:13:00Z</dcterms:created>
  <dcterms:modified xsi:type="dcterms:W3CDTF">2014-10-16T16:13:00Z</dcterms:modified>
</cp:coreProperties>
</file>